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A90" w:rsidRPr="00837A90" w:rsidRDefault="00837A90" w:rsidP="00837A90">
      <w:pPr>
        <w:spacing w:after="0" w:line="200" w:lineRule="atLeast"/>
        <w:jc w:val="right"/>
        <w:rPr>
          <w:rFonts w:ascii="Times New Roman" w:eastAsia="Arial" w:hAnsi="Times New Roman"/>
          <w:color w:val="000000"/>
          <w:sz w:val="28"/>
          <w:szCs w:val="28"/>
          <w:lang w:val="en-US"/>
        </w:rPr>
      </w:pPr>
      <w:r w:rsidRPr="004F4E54">
        <w:rPr>
          <w:rFonts w:ascii="Times New Roman" w:eastAsia="Arial" w:hAnsi="Times New Roman"/>
          <w:color w:val="000000"/>
          <w:sz w:val="28"/>
          <w:szCs w:val="28"/>
          <w:lang w:val="kk-KZ"/>
        </w:rPr>
        <w:t>Ф.7.03-</w:t>
      </w:r>
      <w:r w:rsidRPr="00837A90">
        <w:rPr>
          <w:rFonts w:ascii="Times New Roman" w:eastAsia="Arial" w:hAnsi="Times New Roman"/>
          <w:color w:val="000000"/>
          <w:sz w:val="28"/>
          <w:szCs w:val="28"/>
          <w:lang w:val="en-US"/>
        </w:rPr>
        <w:t>03</w:t>
      </w: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673259" w:rsidRDefault="00837A90" w:rsidP="00837A90">
      <w:pPr>
        <w:spacing w:after="0" w:line="200" w:lineRule="atLeast"/>
        <w:jc w:val="center"/>
        <w:rPr>
          <w:rFonts w:ascii="Times New Roman" w:eastAsia="Arial" w:hAnsi="Times New Roman"/>
          <w:color w:val="606060"/>
          <w:sz w:val="28"/>
          <w:szCs w:val="28"/>
          <w:lang w:val="kk-KZ"/>
        </w:rPr>
      </w:pPr>
      <w:r w:rsidRPr="00125BB7">
        <w:rPr>
          <w:rFonts w:ascii="Times New Roman" w:hAnsi="Times New Roman" w:cs="Times New Roman"/>
          <w:sz w:val="28"/>
          <w:szCs w:val="28"/>
          <w:lang w:val="en-US"/>
        </w:rPr>
        <w:t xml:space="preserve">G.O. Kantureeva, E.A. </w:t>
      </w:r>
      <w:r w:rsidRPr="00125BB7">
        <w:rPr>
          <w:rStyle w:val="hps"/>
          <w:rFonts w:ascii="Times New Roman" w:hAnsi="Times New Roman" w:cs="Times New Roman"/>
          <w:sz w:val="28"/>
          <w:szCs w:val="28"/>
          <w:lang w:val="en-US"/>
        </w:rPr>
        <w:t>Gabrilyants</w:t>
      </w: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4F4E54" w:rsidRDefault="00837A90" w:rsidP="00837A90">
      <w:pPr>
        <w:spacing w:after="0" w:line="200" w:lineRule="atLeast"/>
        <w:jc w:val="center"/>
        <w:rPr>
          <w:rFonts w:ascii="Times New Roman" w:eastAsia="Arial" w:hAnsi="Times New Roman"/>
          <w:color w:val="606060"/>
          <w:sz w:val="28"/>
          <w:szCs w:val="28"/>
          <w:lang w:val="kk-KZ"/>
        </w:rPr>
      </w:pPr>
      <w:r>
        <w:rPr>
          <w:rFonts w:ascii="Times New Roman" w:eastAsia="Arial" w:hAnsi="Times New Roman"/>
          <w:noProof/>
          <w:color w:val="606060"/>
          <w:sz w:val="28"/>
          <w:szCs w:val="28"/>
          <w:lang w:eastAsia="ru-RU"/>
        </w:rPr>
        <w:drawing>
          <wp:inline distT="0" distB="0" distL="0" distR="0">
            <wp:extent cx="1524000" cy="1314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0" cy="1314450"/>
                    </a:xfrm>
                    <a:prstGeom prst="rect">
                      <a:avLst/>
                    </a:prstGeom>
                    <a:noFill/>
                    <a:ln>
                      <a:noFill/>
                    </a:ln>
                  </pic:spPr>
                </pic:pic>
              </a:graphicData>
            </a:graphic>
          </wp:inline>
        </w:drawing>
      </w: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4D6374" w:rsidRDefault="00837A90" w:rsidP="00837A90">
      <w:pPr>
        <w:pStyle w:val="2"/>
        <w:rPr>
          <w:szCs w:val="28"/>
          <w:lang w:val="en-US"/>
        </w:rPr>
      </w:pPr>
      <w:r w:rsidRPr="00125BB7">
        <w:rPr>
          <w:rStyle w:val="hps"/>
          <w:lang w:val="en-US"/>
        </w:rPr>
        <w:t>GUIDELINES</w:t>
      </w:r>
    </w:p>
    <w:p w:rsidR="00837A90" w:rsidRPr="004D6374" w:rsidRDefault="00837A90" w:rsidP="00837A90">
      <w:pPr>
        <w:pStyle w:val="2"/>
        <w:rPr>
          <w:b w:val="0"/>
          <w:szCs w:val="28"/>
          <w:lang w:val="en-US"/>
        </w:rPr>
      </w:pPr>
      <w:r w:rsidRPr="00125BB7">
        <w:rPr>
          <w:rStyle w:val="hps"/>
          <w:b w:val="0"/>
          <w:lang w:val="en-US"/>
        </w:rPr>
        <w:t>to studydiscipline</w:t>
      </w:r>
    </w:p>
    <w:p w:rsidR="00837A90" w:rsidRPr="00BC0BE8" w:rsidRDefault="00837A90" w:rsidP="00837A90">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b/>
      </w:r>
      <w:r w:rsidRPr="00BC0BE8">
        <w:rPr>
          <w:rFonts w:ascii="Times New Roman" w:hAnsi="Times New Roman" w:cs="Times New Roman"/>
          <w:sz w:val="28"/>
          <w:szCs w:val="28"/>
          <w:lang w:val="en-US"/>
        </w:rPr>
        <w:t>«Processing productions safety»</w:t>
      </w:r>
    </w:p>
    <w:p w:rsidR="00837A90" w:rsidRPr="00D978EF" w:rsidRDefault="00837A90" w:rsidP="00837A90">
      <w:pPr>
        <w:ind w:firstLine="284"/>
        <w:jc w:val="center"/>
        <w:rPr>
          <w:rFonts w:ascii="Times New Roman" w:eastAsia="Times New Roman" w:hAnsi="Times New Roman" w:cs="Times New Roman"/>
          <w:sz w:val="28"/>
          <w:szCs w:val="28"/>
          <w:lang w:val="en-US"/>
        </w:rPr>
      </w:pPr>
      <w:r w:rsidRPr="00D978EF">
        <w:rPr>
          <w:rFonts w:ascii="Times New Roman" w:eastAsia="Times New Roman" w:hAnsi="Times New Roman" w:cs="Times New Roman"/>
          <w:sz w:val="28"/>
          <w:szCs w:val="28"/>
          <w:lang w:val="en-US"/>
        </w:rPr>
        <w:t>6M072800 - «</w:t>
      </w:r>
      <w:r w:rsidRPr="00D978EF">
        <w:rPr>
          <w:rFonts w:ascii="Times New Roman" w:hAnsi="Times New Roman" w:cs="Times New Roman"/>
          <w:sz w:val="28"/>
          <w:szCs w:val="28"/>
          <w:lang w:val="en-US"/>
        </w:rPr>
        <w:t>Technology of processing productions</w:t>
      </w:r>
      <w:r w:rsidRPr="00D978EF">
        <w:rPr>
          <w:rFonts w:ascii="Times New Roman" w:eastAsia="Times New Roman" w:hAnsi="Times New Roman" w:cs="Times New Roman"/>
          <w:sz w:val="28"/>
          <w:szCs w:val="28"/>
          <w:lang w:val="en-US"/>
        </w:rPr>
        <w:t>»</w:t>
      </w:r>
    </w:p>
    <w:p w:rsidR="00837A90" w:rsidRPr="00673259" w:rsidRDefault="00837A90" w:rsidP="00837A90">
      <w:pPr>
        <w:spacing w:after="0" w:line="200" w:lineRule="atLeast"/>
        <w:jc w:val="right"/>
        <w:rPr>
          <w:rFonts w:ascii="Times New Roman" w:eastAsia="Arial" w:hAnsi="Times New Roman"/>
          <w:color w:val="606060"/>
          <w:sz w:val="28"/>
          <w:szCs w:val="28"/>
          <w:lang w:val="en-US"/>
        </w:rPr>
      </w:pP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4F4E54" w:rsidRDefault="00837A90" w:rsidP="00837A90">
      <w:pPr>
        <w:spacing w:after="0" w:line="200" w:lineRule="atLeast"/>
        <w:jc w:val="both"/>
        <w:rPr>
          <w:rFonts w:ascii="Times New Roman" w:eastAsia="Arial" w:hAnsi="Times New Roman"/>
          <w:color w:val="606060"/>
          <w:sz w:val="28"/>
          <w:szCs w:val="28"/>
          <w:lang w:val="kk-KZ"/>
        </w:rPr>
      </w:pPr>
      <w:r>
        <w:rPr>
          <w:rFonts w:ascii="Times New Roman" w:hAnsi="Times New Roman"/>
          <w:noProof/>
          <w:sz w:val="24"/>
          <w:szCs w:val="24"/>
          <w:lang w:eastAsia="ru-RU"/>
        </w:rPr>
        <w:drawing>
          <wp:inline distT="0" distB="0" distL="0" distR="0">
            <wp:extent cx="5991225" cy="3562350"/>
            <wp:effectExtent l="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91225" cy="3562350"/>
                    </a:xfrm>
                    <a:prstGeom prst="rect">
                      <a:avLst/>
                    </a:prstGeom>
                    <a:noFill/>
                    <a:ln>
                      <a:noFill/>
                    </a:ln>
                  </pic:spPr>
                </pic:pic>
              </a:graphicData>
            </a:graphic>
          </wp:inline>
        </w:drawing>
      </w: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CB7F0F" w:rsidRDefault="00837A90" w:rsidP="00837A90">
      <w:pPr>
        <w:spacing w:after="0" w:line="200" w:lineRule="atLeast"/>
        <w:jc w:val="center"/>
        <w:rPr>
          <w:rFonts w:ascii="Times New Roman" w:eastAsia="Arial" w:hAnsi="Times New Roman"/>
          <w:color w:val="000000"/>
          <w:sz w:val="28"/>
          <w:szCs w:val="28"/>
          <w:lang w:val="en-US"/>
        </w:rPr>
      </w:pPr>
      <w:r>
        <w:rPr>
          <w:rFonts w:ascii="Times New Roman" w:eastAsia="Arial" w:hAnsi="Times New Roman"/>
          <w:color w:val="000000"/>
          <w:sz w:val="28"/>
          <w:szCs w:val="28"/>
          <w:lang w:val="en-US"/>
        </w:rPr>
        <w:t>Shymkent</w:t>
      </w:r>
      <w:r w:rsidRPr="00CB7F0F">
        <w:rPr>
          <w:rFonts w:ascii="Times New Roman" w:eastAsia="Arial" w:hAnsi="Times New Roman"/>
          <w:color w:val="000000"/>
          <w:sz w:val="28"/>
          <w:szCs w:val="28"/>
          <w:lang w:val="en-US"/>
        </w:rPr>
        <w:t>,</w:t>
      </w:r>
      <w:r>
        <w:rPr>
          <w:rFonts w:ascii="Times New Roman" w:eastAsia="Arial" w:hAnsi="Times New Roman"/>
          <w:color w:val="000000"/>
          <w:sz w:val="28"/>
          <w:szCs w:val="28"/>
          <w:lang w:val="kk-KZ"/>
        </w:rPr>
        <w:t xml:space="preserve"> 20</w:t>
      </w:r>
      <w:r w:rsidRPr="00CB7F0F">
        <w:rPr>
          <w:rFonts w:ascii="Times New Roman" w:eastAsia="Arial" w:hAnsi="Times New Roman"/>
          <w:color w:val="000000"/>
          <w:sz w:val="28"/>
          <w:szCs w:val="28"/>
          <w:lang w:val="en-US"/>
        </w:rPr>
        <w:t>17</w:t>
      </w: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4F4E54" w:rsidRDefault="00837A90" w:rsidP="00837A90">
      <w:pPr>
        <w:spacing w:after="0" w:line="200" w:lineRule="atLeast"/>
        <w:jc w:val="right"/>
        <w:rPr>
          <w:rFonts w:ascii="Times New Roman" w:eastAsia="Arial" w:hAnsi="Times New Roman"/>
          <w:color w:val="606060"/>
          <w:sz w:val="28"/>
          <w:szCs w:val="28"/>
          <w:lang w:val="kk-KZ"/>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837A90" w:rsidRPr="00CB7F0F" w:rsidRDefault="00837A90" w:rsidP="007B0A06">
      <w:pPr>
        <w:jc w:val="center"/>
        <w:rPr>
          <w:rFonts w:ascii="Times New Roman" w:hAnsi="Times New Roman" w:cs="Times New Roman"/>
          <w:sz w:val="28"/>
          <w:szCs w:val="28"/>
          <w:lang w:val="en-US"/>
        </w:rPr>
      </w:pPr>
    </w:p>
    <w:p w:rsidR="00BC0BE8" w:rsidRPr="00CB7F0F" w:rsidRDefault="00BC0BE8" w:rsidP="007B0A06">
      <w:pPr>
        <w:jc w:val="center"/>
        <w:rPr>
          <w:rFonts w:ascii="Times New Roman" w:hAnsi="Times New Roman" w:cs="Times New Roman"/>
          <w:sz w:val="28"/>
          <w:szCs w:val="28"/>
          <w:lang w:val="en-US"/>
        </w:rPr>
      </w:pPr>
    </w:p>
    <w:p w:rsidR="007B0A06" w:rsidRPr="007B0A06" w:rsidRDefault="007B0A06" w:rsidP="007B0A06">
      <w:pPr>
        <w:jc w:val="center"/>
        <w:rPr>
          <w:rFonts w:ascii="Times New Roman" w:hAnsi="Times New Roman" w:cs="Times New Roman"/>
          <w:sz w:val="28"/>
          <w:szCs w:val="28"/>
          <w:lang w:val="en-US"/>
        </w:rPr>
      </w:pPr>
      <w:r w:rsidRPr="007B0A06">
        <w:rPr>
          <w:rFonts w:ascii="Times New Roman" w:hAnsi="Times New Roman" w:cs="Times New Roman"/>
          <w:sz w:val="28"/>
          <w:szCs w:val="28"/>
          <w:lang w:val="en-US"/>
        </w:rPr>
        <w:lastRenderedPageBreak/>
        <w:t>Ministry of Science and Education of the Republic of Kazakhstan</w:t>
      </w:r>
    </w:p>
    <w:p w:rsidR="007B0A06" w:rsidRDefault="007B0A06" w:rsidP="007B0A06">
      <w:pPr>
        <w:jc w:val="center"/>
        <w:rPr>
          <w:rFonts w:ascii="Times New Roman" w:hAnsi="Times New Roman" w:cs="Times New Roman"/>
          <w:sz w:val="28"/>
          <w:szCs w:val="28"/>
          <w:lang w:val="en-US"/>
        </w:rPr>
      </w:pPr>
      <w:r w:rsidRPr="007B0A06">
        <w:rPr>
          <w:rFonts w:ascii="Times New Roman" w:hAnsi="Times New Roman" w:cs="Times New Roman"/>
          <w:sz w:val="28"/>
          <w:szCs w:val="28"/>
          <w:lang w:val="en-US"/>
        </w:rPr>
        <w:t>M. Auezov South Kazakhstan State University</w:t>
      </w:r>
    </w:p>
    <w:p w:rsidR="007B0A06" w:rsidRPr="007B0A06" w:rsidRDefault="007B0A06" w:rsidP="007B0A06">
      <w:pPr>
        <w:jc w:val="center"/>
        <w:rPr>
          <w:rFonts w:ascii="Times New Roman" w:hAnsi="Times New Roman" w:cs="Times New Roman"/>
          <w:sz w:val="24"/>
          <w:szCs w:val="24"/>
          <w:lang w:val="en-US"/>
        </w:rPr>
      </w:pPr>
      <w:r>
        <w:rPr>
          <w:rFonts w:ascii="Times New Roman" w:hAnsi="Times New Roman" w:cs="Times New Roman"/>
          <w:sz w:val="28"/>
          <w:szCs w:val="28"/>
          <w:lang w:val="en-US"/>
        </w:rPr>
        <w:tab/>
      </w:r>
      <w:r w:rsidRPr="007B0A06">
        <w:rPr>
          <w:rFonts w:ascii="Times New Roman" w:hAnsi="Times New Roman" w:cs="Times New Roman"/>
          <w:sz w:val="24"/>
          <w:szCs w:val="24"/>
          <w:lang w:val="en-US"/>
        </w:rPr>
        <w:t xml:space="preserve">HIGHER SCHOOL “TEXTILE AND FOOD ENGINEERING” </w:t>
      </w:r>
    </w:p>
    <w:p w:rsidR="007B0A06" w:rsidRPr="007B0A06" w:rsidRDefault="007B0A06" w:rsidP="007B0A06">
      <w:pPr>
        <w:jc w:val="center"/>
        <w:rPr>
          <w:rFonts w:ascii="Times New Roman" w:hAnsi="Times New Roman" w:cs="Times New Roman"/>
          <w:sz w:val="24"/>
          <w:szCs w:val="24"/>
          <w:lang w:val="en-US"/>
        </w:rPr>
      </w:pPr>
    </w:p>
    <w:p w:rsidR="007B0A06" w:rsidRPr="007B0A06" w:rsidRDefault="007B0A06" w:rsidP="007B0A06">
      <w:pPr>
        <w:shd w:val="clear" w:color="auto" w:fill="FFFFFF"/>
        <w:spacing w:line="360" w:lineRule="auto"/>
        <w:ind w:firstLine="720"/>
        <w:jc w:val="center"/>
        <w:rPr>
          <w:rFonts w:ascii="Times New Roman" w:hAnsi="Times New Roman" w:cs="Times New Roman"/>
          <w:b/>
          <w:color w:val="000000"/>
          <w:spacing w:val="-2"/>
          <w:sz w:val="28"/>
          <w:szCs w:val="28"/>
          <w:lang w:val="en-US"/>
        </w:rPr>
      </w:pPr>
      <w:r w:rsidRPr="007B0A06">
        <w:rPr>
          <w:rFonts w:ascii="Times New Roman" w:hAnsi="Times New Roman" w:cs="Times New Roman"/>
          <w:sz w:val="24"/>
          <w:szCs w:val="24"/>
          <w:lang w:val="en-US"/>
        </w:rPr>
        <w:t>“</w:t>
      </w:r>
      <w:r w:rsidRPr="007B0A06">
        <w:rPr>
          <w:rFonts w:ascii="Times New Roman" w:hAnsi="Times New Roman" w:cs="Times New Roman"/>
          <w:bCs/>
          <w:iCs/>
          <w:sz w:val="24"/>
          <w:szCs w:val="24"/>
          <w:lang w:val="en-US"/>
        </w:rPr>
        <w:t>FOOD ENGINEERING</w:t>
      </w:r>
      <w:r w:rsidRPr="007B0A06">
        <w:rPr>
          <w:rFonts w:ascii="Times New Roman" w:hAnsi="Times New Roman" w:cs="Times New Roman"/>
          <w:sz w:val="24"/>
          <w:szCs w:val="24"/>
          <w:lang w:val="en-US"/>
        </w:rPr>
        <w:t>”DEPARTMENT</w:t>
      </w:r>
    </w:p>
    <w:p w:rsidR="007B0A06" w:rsidRPr="004E0AD3" w:rsidRDefault="007B0A06" w:rsidP="007B0A06">
      <w:pPr>
        <w:shd w:val="clear" w:color="auto" w:fill="FFFFFF"/>
        <w:spacing w:line="360" w:lineRule="auto"/>
        <w:ind w:firstLine="720"/>
        <w:jc w:val="center"/>
        <w:rPr>
          <w:b/>
          <w:color w:val="000000"/>
          <w:spacing w:val="-2"/>
          <w:sz w:val="28"/>
          <w:szCs w:val="28"/>
          <w:lang w:val="en-US"/>
        </w:rPr>
      </w:pPr>
    </w:p>
    <w:p w:rsidR="007B0A06" w:rsidRDefault="007B0A06" w:rsidP="007B0A06">
      <w:pPr>
        <w:tabs>
          <w:tab w:val="left" w:pos="1950"/>
        </w:tabs>
        <w:rPr>
          <w:rFonts w:ascii="Times New Roman" w:hAnsi="Times New Roman" w:cs="Times New Roman"/>
          <w:sz w:val="28"/>
          <w:szCs w:val="28"/>
          <w:lang w:val="en-US"/>
        </w:rPr>
      </w:pPr>
    </w:p>
    <w:p w:rsidR="007B0A06" w:rsidRPr="004D6374" w:rsidRDefault="007B0A06" w:rsidP="007B0A06">
      <w:pPr>
        <w:pStyle w:val="2"/>
        <w:rPr>
          <w:szCs w:val="28"/>
          <w:lang w:val="en-US"/>
        </w:rPr>
      </w:pPr>
      <w:r>
        <w:rPr>
          <w:szCs w:val="28"/>
          <w:lang w:val="en-US"/>
        </w:rPr>
        <w:tab/>
      </w:r>
      <w:r w:rsidRPr="00125BB7">
        <w:rPr>
          <w:rStyle w:val="hps"/>
          <w:lang w:val="en-US"/>
        </w:rPr>
        <w:t>GUIDELINES</w:t>
      </w:r>
    </w:p>
    <w:p w:rsidR="007B0A06" w:rsidRPr="004D6374" w:rsidRDefault="007B0A06" w:rsidP="007B0A06">
      <w:pPr>
        <w:pStyle w:val="2"/>
        <w:rPr>
          <w:b w:val="0"/>
          <w:szCs w:val="28"/>
          <w:lang w:val="en-US"/>
        </w:rPr>
      </w:pPr>
      <w:r w:rsidRPr="00125BB7">
        <w:rPr>
          <w:rStyle w:val="hps"/>
          <w:b w:val="0"/>
          <w:lang w:val="en-US"/>
        </w:rPr>
        <w:t>to study</w:t>
      </w:r>
      <w:r w:rsidR="00CB7F0F" w:rsidRPr="00125BB7">
        <w:rPr>
          <w:rStyle w:val="hps"/>
          <w:b w:val="0"/>
          <w:lang w:val="en-US"/>
        </w:rPr>
        <w:t xml:space="preserve"> </w:t>
      </w:r>
      <w:r w:rsidRPr="00125BB7">
        <w:rPr>
          <w:rStyle w:val="hps"/>
          <w:b w:val="0"/>
          <w:lang w:val="en-US"/>
        </w:rPr>
        <w:t>discipline</w:t>
      </w:r>
    </w:p>
    <w:p w:rsidR="007B0A06" w:rsidRPr="00A4228B" w:rsidRDefault="007B0A06" w:rsidP="007B0A06">
      <w:pPr>
        <w:spacing w:after="0" w:line="240" w:lineRule="auto"/>
        <w:jc w:val="center"/>
        <w:rPr>
          <w:rFonts w:ascii="Times New Roman" w:hAnsi="Times New Roman" w:cs="Times New Roman"/>
          <w:b/>
          <w:sz w:val="28"/>
          <w:szCs w:val="28"/>
          <w:lang w:val="en-US"/>
        </w:rPr>
      </w:pPr>
      <w:r>
        <w:rPr>
          <w:rFonts w:ascii="Times New Roman" w:hAnsi="Times New Roman" w:cs="Times New Roman"/>
          <w:sz w:val="28"/>
          <w:szCs w:val="28"/>
          <w:lang w:val="en-US"/>
        </w:rPr>
        <w:tab/>
      </w:r>
      <w:r w:rsidRPr="00A4228B">
        <w:rPr>
          <w:rFonts w:ascii="Times New Roman" w:hAnsi="Times New Roman" w:cs="Times New Roman"/>
          <w:b/>
          <w:sz w:val="28"/>
          <w:szCs w:val="28"/>
          <w:lang w:val="en-US"/>
        </w:rPr>
        <w:t>«</w:t>
      </w:r>
      <w:r w:rsidRPr="00D978EF">
        <w:rPr>
          <w:rFonts w:ascii="Times New Roman" w:hAnsi="Times New Roman" w:cs="Times New Roman"/>
          <w:b/>
          <w:sz w:val="28"/>
          <w:szCs w:val="28"/>
          <w:u w:val="single"/>
          <w:lang w:val="en-US"/>
        </w:rPr>
        <w:t>Processing productions safety»</w:t>
      </w:r>
    </w:p>
    <w:p w:rsidR="007B0A06" w:rsidRPr="00D978EF" w:rsidRDefault="007B0A06" w:rsidP="007B0A06">
      <w:pPr>
        <w:ind w:firstLine="284"/>
        <w:jc w:val="center"/>
        <w:rPr>
          <w:rFonts w:ascii="Times New Roman" w:eastAsia="Times New Roman" w:hAnsi="Times New Roman" w:cs="Times New Roman"/>
          <w:sz w:val="28"/>
          <w:szCs w:val="28"/>
          <w:lang w:val="en-US"/>
        </w:rPr>
      </w:pPr>
      <w:r w:rsidRPr="00D978EF">
        <w:rPr>
          <w:rFonts w:ascii="Times New Roman" w:eastAsia="Times New Roman" w:hAnsi="Times New Roman" w:cs="Times New Roman"/>
          <w:sz w:val="28"/>
          <w:szCs w:val="28"/>
          <w:lang w:val="en-US"/>
        </w:rPr>
        <w:t>6M072800 - «</w:t>
      </w:r>
      <w:r w:rsidRPr="00D978EF">
        <w:rPr>
          <w:rFonts w:ascii="Times New Roman" w:hAnsi="Times New Roman" w:cs="Times New Roman"/>
          <w:sz w:val="28"/>
          <w:szCs w:val="28"/>
          <w:lang w:val="en-US"/>
        </w:rPr>
        <w:t>Technology of processing productions</w:t>
      </w:r>
      <w:r w:rsidRPr="00D978EF">
        <w:rPr>
          <w:rFonts w:ascii="Times New Roman" w:eastAsia="Times New Roman" w:hAnsi="Times New Roman" w:cs="Times New Roman"/>
          <w:sz w:val="28"/>
          <w:szCs w:val="28"/>
          <w:lang w:val="en-US"/>
        </w:rPr>
        <w:t>»</w:t>
      </w:r>
    </w:p>
    <w:p w:rsidR="00D978EF" w:rsidRDefault="00D978EF" w:rsidP="007B0A06">
      <w:pPr>
        <w:tabs>
          <w:tab w:val="left" w:pos="1365"/>
        </w:tabs>
        <w:rPr>
          <w:rFonts w:ascii="Times New Roman" w:hAnsi="Times New Roman" w:cs="Times New Roman"/>
          <w:sz w:val="28"/>
          <w:szCs w:val="28"/>
          <w:lang w:val="en-US"/>
        </w:rPr>
      </w:pPr>
    </w:p>
    <w:p w:rsidR="00D978EF" w:rsidRPr="00D978EF" w:rsidRDefault="00D978EF" w:rsidP="00D978EF">
      <w:pPr>
        <w:rPr>
          <w:rFonts w:ascii="Times New Roman" w:hAnsi="Times New Roman" w:cs="Times New Roman"/>
          <w:sz w:val="28"/>
          <w:szCs w:val="28"/>
          <w:lang w:val="en-US"/>
        </w:rPr>
      </w:pPr>
    </w:p>
    <w:p w:rsidR="00D978EF" w:rsidRPr="00D978EF" w:rsidRDefault="00D978EF" w:rsidP="00D978EF">
      <w:pPr>
        <w:rPr>
          <w:rFonts w:ascii="Times New Roman" w:hAnsi="Times New Roman" w:cs="Times New Roman"/>
          <w:sz w:val="28"/>
          <w:szCs w:val="28"/>
          <w:lang w:val="en-US"/>
        </w:rPr>
      </w:pPr>
    </w:p>
    <w:p w:rsidR="00D978EF" w:rsidRP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Default="00D978EF" w:rsidP="00D978EF">
      <w:pPr>
        <w:rPr>
          <w:rFonts w:ascii="Times New Roman" w:hAnsi="Times New Roman" w:cs="Times New Roman"/>
          <w:sz w:val="28"/>
          <w:szCs w:val="28"/>
          <w:lang w:val="en-US"/>
        </w:rPr>
      </w:pPr>
    </w:p>
    <w:p w:rsidR="00D978EF" w:rsidRPr="00307B62" w:rsidRDefault="00D978EF" w:rsidP="00D978EF">
      <w:pPr>
        <w:pStyle w:val="2"/>
        <w:rPr>
          <w:szCs w:val="28"/>
          <w:lang w:val="en-US"/>
        </w:rPr>
      </w:pPr>
      <w:r>
        <w:rPr>
          <w:szCs w:val="28"/>
          <w:lang w:val="en-US"/>
        </w:rPr>
        <w:tab/>
      </w:r>
      <w:r>
        <w:rPr>
          <w:sz w:val="26"/>
          <w:szCs w:val="26"/>
          <w:lang w:val="en-US"/>
        </w:rPr>
        <w:t>Shymkent, 20</w:t>
      </w:r>
      <w:r w:rsidRPr="00AF61C7">
        <w:rPr>
          <w:sz w:val="26"/>
          <w:szCs w:val="26"/>
          <w:lang w:val="en-US"/>
        </w:rPr>
        <w:t>1</w:t>
      </w:r>
      <w:r>
        <w:rPr>
          <w:sz w:val="26"/>
          <w:szCs w:val="26"/>
          <w:lang w:val="en-US"/>
        </w:rPr>
        <w:t>7</w:t>
      </w:r>
    </w:p>
    <w:p w:rsidR="00D978EF" w:rsidRPr="00D978EF" w:rsidRDefault="00D978EF" w:rsidP="00916CF7">
      <w:pPr>
        <w:shd w:val="clear" w:color="auto" w:fill="FFFFFF"/>
        <w:spacing w:after="0" w:line="240" w:lineRule="auto"/>
        <w:jc w:val="both"/>
        <w:rPr>
          <w:rFonts w:ascii="Times New Roman" w:hAnsi="Times New Roman" w:cs="Times New Roman"/>
          <w:color w:val="000000"/>
          <w:spacing w:val="-2"/>
          <w:sz w:val="28"/>
          <w:szCs w:val="28"/>
          <w:lang w:val="en-US"/>
        </w:rPr>
      </w:pPr>
      <w:bookmarkStart w:id="0" w:name="_GoBack"/>
      <w:bookmarkEnd w:id="0"/>
      <w:r w:rsidRPr="00125BB7">
        <w:rPr>
          <w:rStyle w:val="hps"/>
          <w:rFonts w:ascii="Times New Roman" w:hAnsi="Times New Roman" w:cs="Times New Roman"/>
          <w:sz w:val="28"/>
          <w:szCs w:val="28"/>
          <w:lang w:val="en-US"/>
        </w:rPr>
        <w:lastRenderedPageBreak/>
        <w:t>Compiled</w:t>
      </w:r>
      <w:r w:rsidR="00CB7F0F" w:rsidRPr="00125BB7">
        <w:rPr>
          <w:rStyle w:val="hps"/>
          <w:rFonts w:ascii="Times New Roman" w:hAnsi="Times New Roman" w:cs="Times New Roman"/>
          <w:sz w:val="28"/>
          <w:szCs w:val="28"/>
          <w:lang w:val="en-US"/>
        </w:rPr>
        <w:t xml:space="preserve">: </w:t>
      </w:r>
      <w:r w:rsidR="006626B3" w:rsidRPr="00125BB7">
        <w:rPr>
          <w:rFonts w:ascii="Times New Roman" w:hAnsi="Times New Roman" w:cs="Times New Roman"/>
          <w:sz w:val="28"/>
          <w:szCs w:val="28"/>
          <w:lang w:val="en-US"/>
        </w:rPr>
        <w:t xml:space="preserve">G.O. Kantureeva, E.A. </w:t>
      </w:r>
      <w:r w:rsidR="006626B3" w:rsidRPr="00125BB7">
        <w:rPr>
          <w:rStyle w:val="hps"/>
          <w:rFonts w:ascii="Times New Roman" w:hAnsi="Times New Roman" w:cs="Times New Roman"/>
          <w:sz w:val="28"/>
          <w:szCs w:val="28"/>
          <w:lang w:val="en-US"/>
        </w:rPr>
        <w:t xml:space="preserve">Gabrilyants, </w:t>
      </w:r>
      <w:r w:rsidRPr="00125BB7">
        <w:rPr>
          <w:rStyle w:val="hps"/>
          <w:rFonts w:ascii="Times New Roman" w:hAnsi="Times New Roman" w:cs="Times New Roman"/>
          <w:sz w:val="28"/>
          <w:szCs w:val="28"/>
          <w:lang w:val="en-US"/>
        </w:rPr>
        <w:t xml:space="preserve"> of"Food</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Engineering</w:t>
      </w:r>
      <w:r w:rsidRPr="00125BB7">
        <w:rPr>
          <w:rFonts w:ascii="Times New Roman" w:hAnsi="Times New Roman" w:cs="Times New Roman"/>
          <w:sz w:val="28"/>
          <w:szCs w:val="28"/>
          <w:lang w:val="en-US"/>
        </w:rPr>
        <w:t>"</w:t>
      </w:r>
      <w:r w:rsidR="006626B3" w:rsidRPr="00125BB7">
        <w:rPr>
          <w:rStyle w:val="hps"/>
          <w:rFonts w:ascii="Times New Roman" w:hAnsi="Times New Roman" w:cs="Times New Roman"/>
          <w:sz w:val="28"/>
          <w:szCs w:val="28"/>
          <w:lang w:val="en-US"/>
        </w:rPr>
        <w:t>Department</w:t>
      </w:r>
    </w:p>
    <w:p w:rsidR="00D978EF" w:rsidRPr="00D978EF" w:rsidRDefault="00D978EF" w:rsidP="00916CF7">
      <w:pPr>
        <w:shd w:val="clear" w:color="auto" w:fill="FFFFFF"/>
        <w:spacing w:after="0" w:line="240" w:lineRule="auto"/>
        <w:jc w:val="both"/>
        <w:rPr>
          <w:rFonts w:ascii="Times New Roman" w:hAnsi="Times New Roman" w:cs="Times New Roman"/>
          <w:color w:val="000000"/>
          <w:spacing w:val="-2"/>
          <w:sz w:val="28"/>
          <w:szCs w:val="28"/>
          <w:lang w:val="en-US"/>
        </w:rPr>
      </w:pPr>
    </w:p>
    <w:p w:rsidR="00D978EF" w:rsidRPr="00D978EF" w:rsidRDefault="00D978EF" w:rsidP="00916CF7">
      <w:pPr>
        <w:spacing w:after="0" w:line="240" w:lineRule="auto"/>
        <w:jc w:val="both"/>
        <w:rPr>
          <w:rFonts w:ascii="Times New Roman" w:hAnsi="Times New Roman" w:cs="Times New Roman"/>
          <w:b/>
          <w:sz w:val="28"/>
          <w:szCs w:val="28"/>
          <w:lang w:val="en-US"/>
        </w:rPr>
      </w:pPr>
      <w:r w:rsidRPr="00125BB7">
        <w:rPr>
          <w:rStyle w:val="hps"/>
          <w:rFonts w:ascii="Times New Roman" w:hAnsi="Times New Roman" w:cs="Times New Roman"/>
          <w:sz w:val="28"/>
          <w:szCs w:val="28"/>
          <w:lang w:val="en-US"/>
        </w:rPr>
        <w:t>Guidelines</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for study of</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 xml:space="preserve">the subject </w:t>
      </w:r>
      <w:r w:rsidRPr="00D978EF">
        <w:rPr>
          <w:rFonts w:ascii="Times New Roman" w:hAnsi="Times New Roman" w:cs="Times New Roman"/>
          <w:sz w:val="28"/>
          <w:szCs w:val="28"/>
          <w:lang w:val="en-US"/>
        </w:rPr>
        <w:t>«</w:t>
      </w:r>
      <w:r w:rsidR="00B44671" w:rsidRPr="00B44671">
        <w:rPr>
          <w:rFonts w:ascii="Times New Roman" w:hAnsi="Times New Roman" w:cs="Times New Roman"/>
          <w:sz w:val="28"/>
          <w:szCs w:val="28"/>
          <w:lang w:val="en-US"/>
        </w:rPr>
        <w:t>Processing productions safety</w:t>
      </w:r>
      <w:r w:rsidRPr="00125BB7">
        <w:rPr>
          <w:rStyle w:val="hps"/>
          <w:rFonts w:ascii="Times New Roman" w:hAnsi="Times New Roman" w:cs="Times New Roman"/>
          <w:sz w:val="28"/>
          <w:szCs w:val="28"/>
          <w:lang w:val="en-US"/>
        </w:rPr>
        <w:t>» for m</w:t>
      </w:r>
      <w:r w:rsidR="006626B3" w:rsidRPr="00125BB7">
        <w:rPr>
          <w:rStyle w:val="hps"/>
          <w:rFonts w:ascii="Times New Roman" w:hAnsi="Times New Roman" w:cs="Times New Roman"/>
          <w:sz w:val="28"/>
          <w:szCs w:val="28"/>
          <w:lang w:val="en-US"/>
        </w:rPr>
        <w:t>a</w:t>
      </w:r>
      <w:r w:rsidRPr="00125BB7">
        <w:rPr>
          <w:rStyle w:val="hps"/>
          <w:rFonts w:ascii="Times New Roman" w:hAnsi="Times New Roman" w:cs="Times New Roman"/>
          <w:sz w:val="28"/>
          <w:szCs w:val="28"/>
          <w:lang w:val="en-US"/>
        </w:rPr>
        <w:t>ster-students ofspecialty6M072800«</w:t>
      </w:r>
      <w:r w:rsidRPr="00125BB7">
        <w:rPr>
          <w:rFonts w:ascii="Times New Roman" w:hAnsi="Times New Roman" w:cs="Times New Roman"/>
          <w:sz w:val="28"/>
          <w:szCs w:val="28"/>
          <w:lang w:val="en-US"/>
        </w:rPr>
        <w:t>Technology of processing productions</w:t>
      </w:r>
      <w:r w:rsidRPr="00125BB7">
        <w:rPr>
          <w:rFonts w:ascii="Times New Roman" w:hAnsi="Times New Roman" w:cs="Times New Roman"/>
          <w:b/>
          <w:sz w:val="28"/>
          <w:szCs w:val="28"/>
          <w:lang w:val="en-US"/>
        </w:rPr>
        <w:t>"</w:t>
      </w:r>
    </w:p>
    <w:p w:rsidR="00D978EF" w:rsidRPr="00D978EF" w:rsidRDefault="00D978EF" w:rsidP="00916CF7">
      <w:pPr>
        <w:spacing w:after="0" w:line="240" w:lineRule="auto"/>
        <w:jc w:val="both"/>
        <w:rPr>
          <w:rFonts w:ascii="Times New Roman" w:hAnsi="Times New Roman" w:cs="Times New Roman"/>
          <w:sz w:val="28"/>
          <w:szCs w:val="28"/>
          <w:lang w:val="en-US"/>
        </w:rPr>
      </w:pPr>
      <w:r w:rsidRPr="00125BB7">
        <w:rPr>
          <w:rStyle w:val="hps"/>
          <w:rFonts w:ascii="Times New Roman" w:hAnsi="Times New Roman" w:cs="Times New Roman"/>
          <w:sz w:val="28"/>
          <w:szCs w:val="28"/>
          <w:lang w:val="en-US"/>
        </w:rPr>
        <w:t>Guidelinesdrawn up in accordancewith the requirements ofthe workingcurriculumspecialty</w:t>
      </w:r>
      <w:r w:rsidRPr="00D978EF">
        <w:rPr>
          <w:rFonts w:ascii="Times New Roman" w:hAnsi="Times New Roman" w:cs="Times New Roman"/>
          <w:color w:val="000000"/>
          <w:spacing w:val="-2"/>
          <w:sz w:val="28"/>
          <w:szCs w:val="28"/>
          <w:lang w:val="en-US"/>
        </w:rPr>
        <w:t>.</w:t>
      </w:r>
    </w:p>
    <w:p w:rsidR="00D978EF" w:rsidRPr="00D978EF" w:rsidRDefault="00D978EF" w:rsidP="00916CF7">
      <w:pPr>
        <w:shd w:val="clear" w:color="auto" w:fill="FFFFFF"/>
        <w:spacing w:after="0" w:line="240" w:lineRule="auto"/>
        <w:ind w:firstLine="720"/>
        <w:jc w:val="both"/>
        <w:rPr>
          <w:rFonts w:ascii="Times New Roman" w:hAnsi="Times New Roman" w:cs="Times New Roman"/>
          <w:color w:val="000000"/>
          <w:spacing w:val="-2"/>
          <w:sz w:val="28"/>
          <w:szCs w:val="28"/>
          <w:lang w:val="en-US"/>
        </w:rPr>
      </w:pPr>
    </w:p>
    <w:p w:rsidR="00D978EF" w:rsidRPr="00D978EF" w:rsidRDefault="00D978EF" w:rsidP="00916CF7">
      <w:pPr>
        <w:spacing w:after="0" w:line="240" w:lineRule="auto"/>
        <w:jc w:val="both"/>
        <w:rPr>
          <w:rFonts w:ascii="Times New Roman" w:hAnsi="Times New Roman" w:cs="Times New Roman"/>
          <w:sz w:val="28"/>
          <w:szCs w:val="28"/>
          <w:lang w:val="en-US"/>
        </w:rPr>
      </w:pPr>
    </w:p>
    <w:p w:rsidR="00D978EF" w:rsidRPr="00D978EF" w:rsidRDefault="00D978EF" w:rsidP="00916CF7">
      <w:pPr>
        <w:spacing w:after="0" w:line="240" w:lineRule="auto"/>
        <w:jc w:val="both"/>
        <w:rPr>
          <w:rFonts w:ascii="Times New Roman" w:hAnsi="Times New Roman" w:cs="Times New Roman"/>
          <w:sz w:val="28"/>
          <w:szCs w:val="28"/>
          <w:lang w:val="en-US"/>
        </w:rPr>
      </w:pPr>
      <w:r w:rsidRPr="00D978EF">
        <w:rPr>
          <w:rFonts w:ascii="Times New Roman" w:hAnsi="Times New Roman" w:cs="Times New Roman"/>
          <w:sz w:val="28"/>
          <w:szCs w:val="28"/>
          <w:lang w:val="en-US"/>
        </w:rPr>
        <w:t xml:space="preserve">The </w:t>
      </w:r>
      <w:r w:rsidRPr="00125BB7">
        <w:rPr>
          <w:rStyle w:val="hps"/>
          <w:rFonts w:ascii="Times New Roman" w:hAnsi="Times New Roman" w:cs="Times New Roman"/>
          <w:sz w:val="28"/>
          <w:szCs w:val="28"/>
          <w:lang w:val="en-US"/>
        </w:rPr>
        <w:t>Guidelines</w:t>
      </w:r>
      <w:r w:rsidRPr="00D978EF">
        <w:rPr>
          <w:rFonts w:ascii="Times New Roman" w:hAnsi="Times New Roman" w:cs="Times New Roman"/>
          <w:sz w:val="28"/>
          <w:szCs w:val="28"/>
          <w:lang w:val="en-US"/>
        </w:rPr>
        <w:t xml:space="preserve"> has been developed in accordance with the course program of the discipline «</w:t>
      </w:r>
      <w:r w:rsidR="006626B3" w:rsidRPr="00B44671">
        <w:rPr>
          <w:rFonts w:ascii="Times New Roman" w:hAnsi="Times New Roman" w:cs="Times New Roman"/>
          <w:sz w:val="28"/>
          <w:szCs w:val="28"/>
          <w:lang w:val="en-US"/>
        </w:rPr>
        <w:t>Processing productions safety</w:t>
      </w:r>
      <w:r w:rsidRPr="00125BB7">
        <w:rPr>
          <w:rStyle w:val="hps"/>
          <w:rFonts w:ascii="Times New Roman" w:hAnsi="Times New Roman" w:cs="Times New Roman"/>
          <w:sz w:val="28"/>
          <w:szCs w:val="28"/>
          <w:lang w:val="en-US"/>
        </w:rPr>
        <w:t xml:space="preserve">» and approved at </w:t>
      </w:r>
      <w:r w:rsidRPr="00D978EF">
        <w:rPr>
          <w:rFonts w:ascii="Times New Roman" w:hAnsi="Times New Roman" w:cs="Times New Roman"/>
          <w:sz w:val="28"/>
          <w:szCs w:val="28"/>
          <w:lang w:val="en-US"/>
        </w:rPr>
        <w:t xml:space="preserve">the “Food engineering” </w:t>
      </w:r>
      <w:r w:rsidR="006626B3" w:rsidRPr="00125BB7">
        <w:rPr>
          <w:rStyle w:val="hps"/>
          <w:rFonts w:ascii="Times New Roman" w:hAnsi="Times New Roman" w:cs="Times New Roman"/>
          <w:sz w:val="28"/>
          <w:szCs w:val="28"/>
          <w:lang w:val="en-US"/>
        </w:rPr>
        <w:t>Department</w:t>
      </w:r>
      <w:r w:rsidR="00CB7F0F" w:rsidRPr="00125BB7">
        <w:rPr>
          <w:rStyle w:val="hps"/>
          <w:rFonts w:ascii="Times New Roman" w:hAnsi="Times New Roman" w:cs="Times New Roman"/>
          <w:sz w:val="28"/>
          <w:szCs w:val="28"/>
          <w:lang w:val="en-US"/>
        </w:rPr>
        <w:t xml:space="preserve"> </w:t>
      </w:r>
      <w:r w:rsidRPr="00D978EF">
        <w:rPr>
          <w:rFonts w:ascii="Times New Roman" w:hAnsi="Times New Roman" w:cs="Times New Roman"/>
          <w:sz w:val="28"/>
          <w:szCs w:val="28"/>
          <w:lang w:val="en-US"/>
        </w:rPr>
        <w:t>meeting.</w:t>
      </w:r>
    </w:p>
    <w:p w:rsidR="00D978EF" w:rsidRPr="00D978EF" w:rsidRDefault="00D978EF" w:rsidP="00916CF7">
      <w:pPr>
        <w:tabs>
          <w:tab w:val="left" w:pos="1095"/>
        </w:tabs>
        <w:spacing w:after="0" w:line="240" w:lineRule="auto"/>
        <w:jc w:val="both"/>
        <w:rPr>
          <w:rFonts w:ascii="Times New Roman" w:hAnsi="Times New Roman" w:cs="Times New Roman"/>
          <w:sz w:val="28"/>
          <w:szCs w:val="28"/>
          <w:lang w:val="en-US"/>
        </w:rPr>
      </w:pPr>
    </w:p>
    <w:p w:rsidR="00D978EF" w:rsidRPr="00D978EF" w:rsidRDefault="00D978EF" w:rsidP="00916CF7">
      <w:pPr>
        <w:tabs>
          <w:tab w:val="left" w:pos="1095"/>
        </w:tabs>
        <w:spacing w:after="0" w:line="240" w:lineRule="auto"/>
        <w:jc w:val="both"/>
        <w:rPr>
          <w:rFonts w:ascii="Times New Roman" w:hAnsi="Times New Roman" w:cs="Times New Roman"/>
          <w:sz w:val="28"/>
          <w:szCs w:val="28"/>
          <w:lang w:val="en-US"/>
        </w:rPr>
      </w:pPr>
    </w:p>
    <w:p w:rsidR="00D978EF" w:rsidRPr="00D978EF" w:rsidRDefault="00D978EF" w:rsidP="00916CF7">
      <w:pPr>
        <w:tabs>
          <w:tab w:val="left" w:pos="1095"/>
        </w:tabs>
        <w:spacing w:after="0" w:line="240" w:lineRule="auto"/>
        <w:jc w:val="both"/>
        <w:rPr>
          <w:rFonts w:ascii="Times New Roman" w:hAnsi="Times New Roman" w:cs="Times New Roman"/>
          <w:sz w:val="28"/>
          <w:szCs w:val="28"/>
          <w:lang w:val="en-US"/>
        </w:rPr>
      </w:pPr>
      <w:r w:rsidRPr="00D978EF">
        <w:rPr>
          <w:rFonts w:ascii="Times New Roman" w:hAnsi="Times New Roman" w:cs="Times New Roman"/>
          <w:sz w:val="28"/>
          <w:szCs w:val="28"/>
          <w:lang w:val="en-US"/>
        </w:rPr>
        <w:t>Minutes No ___,</w:t>
      </w:r>
      <w:r w:rsidRPr="00D978EF">
        <w:rPr>
          <w:rFonts w:ascii="Times New Roman" w:hAnsi="Times New Roman" w:cs="Times New Roman"/>
          <w:color w:val="000000"/>
          <w:sz w:val="28"/>
          <w:szCs w:val="28"/>
          <w:lang w:val="en-US"/>
        </w:rPr>
        <w:t xml:space="preserve"> dated from ___________2017 .</w:t>
      </w:r>
    </w:p>
    <w:p w:rsidR="00D978EF" w:rsidRPr="00D978EF" w:rsidRDefault="00D978EF" w:rsidP="00916CF7">
      <w:pPr>
        <w:spacing w:after="0" w:line="240" w:lineRule="auto"/>
        <w:jc w:val="both"/>
        <w:rPr>
          <w:rFonts w:ascii="Times New Roman" w:hAnsi="Times New Roman" w:cs="Times New Roman"/>
          <w:color w:val="000000"/>
          <w:sz w:val="28"/>
          <w:szCs w:val="28"/>
          <w:lang w:val="kk-KZ"/>
        </w:rPr>
      </w:pPr>
    </w:p>
    <w:p w:rsidR="00D978EF" w:rsidRPr="00D978EF" w:rsidRDefault="00D978EF" w:rsidP="00916CF7">
      <w:pPr>
        <w:tabs>
          <w:tab w:val="left" w:pos="1095"/>
          <w:tab w:val="left" w:pos="9176"/>
        </w:tabs>
        <w:spacing w:after="0" w:line="240" w:lineRule="auto"/>
        <w:jc w:val="both"/>
        <w:rPr>
          <w:rFonts w:ascii="Times New Roman" w:hAnsi="Times New Roman" w:cs="Times New Roman"/>
          <w:sz w:val="28"/>
          <w:szCs w:val="28"/>
          <w:lang w:val="en-US"/>
        </w:rPr>
      </w:pPr>
      <w:r w:rsidRPr="00D978EF">
        <w:rPr>
          <w:rFonts w:ascii="Times New Roman" w:hAnsi="Times New Roman" w:cs="Times New Roman"/>
          <w:sz w:val="28"/>
          <w:szCs w:val="28"/>
          <w:lang w:val="en-US"/>
        </w:rPr>
        <w:t xml:space="preserve">Head of the </w:t>
      </w:r>
      <w:r w:rsidR="006626B3" w:rsidRPr="00125BB7">
        <w:rPr>
          <w:rStyle w:val="hps"/>
          <w:rFonts w:ascii="Times New Roman" w:hAnsi="Times New Roman" w:cs="Times New Roman"/>
          <w:sz w:val="28"/>
          <w:szCs w:val="28"/>
          <w:lang w:val="en-US"/>
        </w:rPr>
        <w:t>Department</w:t>
      </w:r>
      <w:r w:rsidRPr="00D978EF">
        <w:rPr>
          <w:rFonts w:ascii="Times New Roman" w:hAnsi="Times New Roman" w:cs="Times New Roman"/>
          <w:sz w:val="28"/>
          <w:szCs w:val="28"/>
          <w:lang w:val="en-US"/>
        </w:rPr>
        <w:t xml:space="preserve"> _________Cand.Sci (Chem.), associate prof.  Urazbayeva K.A.</w:t>
      </w:r>
    </w:p>
    <w:p w:rsidR="00D978EF" w:rsidRPr="00D978EF" w:rsidRDefault="00D978EF" w:rsidP="00916CF7">
      <w:pPr>
        <w:tabs>
          <w:tab w:val="left" w:pos="1095"/>
        </w:tabs>
        <w:spacing w:after="0" w:line="240" w:lineRule="auto"/>
        <w:jc w:val="both"/>
        <w:rPr>
          <w:rFonts w:ascii="Times New Roman" w:hAnsi="Times New Roman" w:cs="Times New Roman"/>
          <w:sz w:val="28"/>
          <w:szCs w:val="28"/>
          <w:lang w:val="en-US"/>
        </w:rPr>
      </w:pPr>
    </w:p>
    <w:p w:rsidR="00D978EF" w:rsidRPr="00D978EF" w:rsidRDefault="00D978EF" w:rsidP="00916CF7">
      <w:pPr>
        <w:spacing w:after="0" w:line="240" w:lineRule="auto"/>
        <w:jc w:val="both"/>
        <w:rPr>
          <w:rFonts w:ascii="Times New Roman" w:hAnsi="Times New Roman" w:cs="Times New Roman"/>
          <w:sz w:val="28"/>
          <w:szCs w:val="28"/>
          <w:lang w:val="en-US"/>
        </w:rPr>
      </w:pPr>
      <w:r w:rsidRPr="00D978EF">
        <w:rPr>
          <w:rFonts w:ascii="Times New Roman" w:hAnsi="Times New Roman" w:cs="Times New Roman"/>
          <w:color w:val="000000"/>
          <w:sz w:val="28"/>
          <w:szCs w:val="28"/>
          <w:lang w:val="en-US"/>
        </w:rPr>
        <w:t xml:space="preserve">The </w:t>
      </w:r>
      <w:r w:rsidRPr="00125BB7">
        <w:rPr>
          <w:rStyle w:val="hps"/>
          <w:rFonts w:ascii="Times New Roman" w:hAnsi="Times New Roman" w:cs="Times New Roman"/>
          <w:sz w:val="28"/>
          <w:szCs w:val="28"/>
          <w:lang w:val="en-US"/>
        </w:rPr>
        <w:t>Guidelines</w:t>
      </w:r>
      <w:r w:rsidRPr="00D978EF">
        <w:rPr>
          <w:rFonts w:ascii="Times New Roman" w:hAnsi="Times New Roman" w:cs="Times New Roman"/>
          <w:color w:val="000000"/>
          <w:sz w:val="28"/>
          <w:szCs w:val="28"/>
          <w:lang w:val="en-US"/>
        </w:rPr>
        <w:t xml:space="preserve"> has been approved </w:t>
      </w:r>
      <w:r w:rsidRPr="00D978EF">
        <w:rPr>
          <w:rFonts w:ascii="Times New Roman" w:hAnsi="Times New Roman" w:cs="Times New Roman"/>
          <w:sz w:val="28"/>
          <w:szCs w:val="28"/>
          <w:lang w:val="en-US"/>
        </w:rPr>
        <w:t>by the Committee on innovational technologies of training and Methodical provision of higher school.</w:t>
      </w:r>
    </w:p>
    <w:p w:rsidR="00D978EF" w:rsidRPr="00D978EF" w:rsidRDefault="00D978EF" w:rsidP="00916CF7">
      <w:pPr>
        <w:spacing w:after="0" w:line="240" w:lineRule="auto"/>
        <w:jc w:val="both"/>
        <w:rPr>
          <w:rFonts w:ascii="Times New Roman" w:hAnsi="Times New Roman" w:cs="Times New Roman"/>
          <w:sz w:val="28"/>
          <w:szCs w:val="28"/>
          <w:lang w:val="en-US"/>
        </w:rPr>
      </w:pPr>
    </w:p>
    <w:p w:rsidR="00D978EF" w:rsidRPr="00D978EF" w:rsidRDefault="00D978EF" w:rsidP="00916CF7">
      <w:pPr>
        <w:spacing w:after="0" w:line="240" w:lineRule="auto"/>
        <w:jc w:val="both"/>
        <w:rPr>
          <w:rFonts w:ascii="Times New Roman" w:hAnsi="Times New Roman" w:cs="Times New Roman"/>
          <w:sz w:val="28"/>
          <w:szCs w:val="28"/>
          <w:lang w:val="en-US"/>
        </w:rPr>
      </w:pPr>
      <w:r w:rsidRPr="00D978EF">
        <w:rPr>
          <w:rFonts w:ascii="Times New Roman" w:hAnsi="Times New Roman" w:cs="Times New Roman"/>
          <w:bCs/>
          <w:spacing w:val="3"/>
          <w:sz w:val="28"/>
          <w:szCs w:val="28"/>
          <w:lang w:val="en-US"/>
        </w:rPr>
        <w:t>Minutes  No ___ dated</w:t>
      </w:r>
      <w:r w:rsidRPr="00D978EF">
        <w:rPr>
          <w:rFonts w:ascii="Times New Roman" w:hAnsi="Times New Roman" w:cs="Times New Roman"/>
          <w:sz w:val="28"/>
          <w:szCs w:val="28"/>
          <w:lang w:val="en-US"/>
        </w:rPr>
        <w:t xml:space="preserve"> from _____________2017.</w:t>
      </w:r>
    </w:p>
    <w:p w:rsidR="00D978EF" w:rsidRPr="00D978EF" w:rsidRDefault="00D978EF" w:rsidP="00916CF7">
      <w:pPr>
        <w:spacing w:after="0" w:line="240" w:lineRule="auto"/>
        <w:jc w:val="both"/>
        <w:rPr>
          <w:rFonts w:ascii="Times New Roman" w:hAnsi="Times New Roman" w:cs="Times New Roman"/>
          <w:sz w:val="28"/>
          <w:szCs w:val="28"/>
          <w:lang w:val="en-US"/>
        </w:rPr>
      </w:pPr>
      <w:r w:rsidRPr="00D978EF">
        <w:rPr>
          <w:rFonts w:ascii="Times New Roman" w:hAnsi="Times New Roman" w:cs="Times New Roman"/>
          <w:sz w:val="28"/>
          <w:szCs w:val="28"/>
          <w:lang w:val="en-US"/>
        </w:rPr>
        <w:tab/>
      </w:r>
      <w:r w:rsidRPr="00D978EF">
        <w:rPr>
          <w:rFonts w:ascii="Times New Roman" w:hAnsi="Times New Roman" w:cs="Times New Roman"/>
          <w:sz w:val="28"/>
          <w:szCs w:val="28"/>
          <w:lang w:val="en-US"/>
        </w:rPr>
        <w:tab/>
      </w:r>
      <w:r w:rsidRPr="00D978EF">
        <w:rPr>
          <w:rFonts w:ascii="Times New Roman" w:hAnsi="Times New Roman" w:cs="Times New Roman"/>
          <w:sz w:val="28"/>
          <w:szCs w:val="28"/>
          <w:lang w:val="en-US"/>
        </w:rPr>
        <w:tab/>
      </w:r>
    </w:p>
    <w:p w:rsidR="00D978EF" w:rsidRPr="00D978EF" w:rsidRDefault="00D978EF" w:rsidP="00916CF7">
      <w:pPr>
        <w:spacing w:after="0" w:line="240" w:lineRule="auto"/>
        <w:jc w:val="both"/>
        <w:rPr>
          <w:rFonts w:ascii="Times New Roman" w:hAnsi="Times New Roman" w:cs="Times New Roman"/>
          <w:sz w:val="28"/>
          <w:szCs w:val="28"/>
          <w:lang w:val="en-US"/>
        </w:rPr>
      </w:pPr>
      <w:r w:rsidRPr="00D978EF">
        <w:rPr>
          <w:rFonts w:ascii="Times New Roman" w:hAnsi="Times New Roman" w:cs="Times New Roman"/>
          <w:sz w:val="28"/>
          <w:szCs w:val="28"/>
          <w:lang w:val="en-US"/>
        </w:rPr>
        <w:t>Chairman _________________ Sabalakhova A.P.</w:t>
      </w:r>
    </w:p>
    <w:p w:rsidR="00D978EF" w:rsidRPr="00D978EF" w:rsidRDefault="00D978EF" w:rsidP="00916CF7">
      <w:pPr>
        <w:spacing w:after="0" w:line="240" w:lineRule="auto"/>
        <w:jc w:val="both"/>
        <w:rPr>
          <w:rFonts w:ascii="Times New Roman" w:hAnsi="Times New Roman" w:cs="Times New Roman"/>
          <w:color w:val="000000"/>
          <w:sz w:val="28"/>
          <w:szCs w:val="28"/>
          <w:lang w:val="en-US"/>
        </w:rPr>
      </w:pPr>
    </w:p>
    <w:p w:rsidR="00D978EF" w:rsidRPr="00D978EF" w:rsidRDefault="00D978EF" w:rsidP="00916CF7">
      <w:pPr>
        <w:spacing w:after="0" w:line="240" w:lineRule="auto"/>
        <w:jc w:val="both"/>
        <w:rPr>
          <w:rFonts w:ascii="Times New Roman" w:hAnsi="Times New Roman" w:cs="Times New Roman"/>
          <w:color w:val="000000"/>
          <w:sz w:val="28"/>
          <w:szCs w:val="28"/>
          <w:lang w:val="en-US"/>
        </w:rPr>
      </w:pPr>
    </w:p>
    <w:p w:rsidR="00D978EF" w:rsidRPr="00D978EF" w:rsidRDefault="00D978EF" w:rsidP="00916CF7">
      <w:pPr>
        <w:shd w:val="clear" w:color="auto" w:fill="FFFFFF"/>
        <w:spacing w:after="0" w:line="240" w:lineRule="auto"/>
        <w:jc w:val="both"/>
        <w:rPr>
          <w:rFonts w:ascii="Times New Roman" w:hAnsi="Times New Roman" w:cs="Times New Roman"/>
          <w:color w:val="000000"/>
          <w:spacing w:val="-2"/>
          <w:sz w:val="28"/>
          <w:szCs w:val="28"/>
          <w:lang w:val="en-US"/>
        </w:rPr>
      </w:pPr>
      <w:r w:rsidRPr="00125BB7">
        <w:rPr>
          <w:rStyle w:val="hps"/>
          <w:rFonts w:ascii="Times New Roman" w:hAnsi="Times New Roman" w:cs="Times New Roman"/>
          <w:sz w:val="28"/>
          <w:szCs w:val="28"/>
          <w:lang w:val="en-US"/>
        </w:rPr>
        <w:t>Reviewer:c.ch.s.,</w:t>
      </w:r>
      <w:r w:rsidRPr="00125BB7">
        <w:rPr>
          <w:rStyle w:val="shorttext"/>
          <w:rFonts w:ascii="Times New Roman" w:hAnsi="Times New Roman" w:cs="Times New Roman"/>
          <w:sz w:val="28"/>
          <w:szCs w:val="28"/>
          <w:lang w:val="en-US"/>
        </w:rPr>
        <w:t xml:space="preserve"> a</w:t>
      </w:r>
      <w:r w:rsidRPr="00125BB7">
        <w:rPr>
          <w:rStyle w:val="hps"/>
          <w:rFonts w:ascii="Times New Roman" w:hAnsi="Times New Roman" w:cs="Times New Roman"/>
          <w:sz w:val="28"/>
          <w:szCs w:val="28"/>
          <w:lang w:val="en-US"/>
        </w:rPr>
        <w:t>ssociate professor</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Kassymova</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M.K.</w:t>
      </w:r>
    </w:p>
    <w:p w:rsidR="00D978EF" w:rsidRPr="00D978EF" w:rsidRDefault="00D978EF" w:rsidP="00916CF7">
      <w:pPr>
        <w:shd w:val="clear" w:color="auto" w:fill="FFFFFF"/>
        <w:spacing w:after="0" w:line="240" w:lineRule="auto"/>
        <w:ind w:firstLine="720"/>
        <w:jc w:val="both"/>
        <w:rPr>
          <w:rFonts w:ascii="Times New Roman" w:hAnsi="Times New Roman" w:cs="Times New Roman"/>
          <w:color w:val="000000"/>
          <w:spacing w:val="-2"/>
          <w:sz w:val="28"/>
          <w:szCs w:val="28"/>
          <w:lang w:val="en-US"/>
        </w:rPr>
      </w:pPr>
    </w:p>
    <w:p w:rsidR="00D978EF" w:rsidRPr="00D978EF" w:rsidRDefault="00D978EF" w:rsidP="00916CF7">
      <w:pPr>
        <w:shd w:val="clear" w:color="auto" w:fill="FFFFFF"/>
        <w:spacing w:after="0" w:line="240" w:lineRule="auto"/>
        <w:ind w:firstLine="720"/>
        <w:jc w:val="both"/>
        <w:rPr>
          <w:rFonts w:ascii="Times New Roman" w:hAnsi="Times New Roman" w:cs="Times New Roman"/>
          <w:color w:val="000000"/>
          <w:spacing w:val="-2"/>
          <w:sz w:val="28"/>
          <w:szCs w:val="28"/>
          <w:lang w:val="en-US"/>
        </w:rPr>
      </w:pPr>
    </w:p>
    <w:p w:rsidR="00D978EF" w:rsidRPr="00D978EF" w:rsidRDefault="00D978EF" w:rsidP="00916CF7">
      <w:pPr>
        <w:shd w:val="clear" w:color="auto" w:fill="FFFFFF"/>
        <w:spacing w:after="0" w:line="240" w:lineRule="auto"/>
        <w:ind w:firstLine="720"/>
        <w:jc w:val="both"/>
        <w:rPr>
          <w:rFonts w:ascii="Times New Roman" w:hAnsi="Times New Roman" w:cs="Times New Roman"/>
          <w:color w:val="000000"/>
          <w:spacing w:val="-2"/>
          <w:sz w:val="28"/>
          <w:szCs w:val="28"/>
          <w:lang w:val="en-US"/>
        </w:rPr>
      </w:pPr>
    </w:p>
    <w:p w:rsidR="00D978EF" w:rsidRPr="00D978EF" w:rsidRDefault="00D978EF" w:rsidP="00916CF7">
      <w:pPr>
        <w:spacing w:after="0" w:line="240" w:lineRule="auto"/>
        <w:jc w:val="both"/>
        <w:rPr>
          <w:rFonts w:ascii="Times New Roman" w:hAnsi="Times New Roman" w:cs="Times New Roman"/>
          <w:sz w:val="28"/>
          <w:szCs w:val="28"/>
          <w:lang w:val="en-US"/>
        </w:rPr>
      </w:pPr>
      <w:r w:rsidRPr="00125BB7">
        <w:rPr>
          <w:rStyle w:val="hps"/>
          <w:rFonts w:ascii="Times New Roman" w:hAnsi="Times New Roman" w:cs="Times New Roman"/>
          <w:sz w:val="28"/>
          <w:szCs w:val="28"/>
          <w:lang w:val="en-US"/>
        </w:rPr>
        <w:t>Recommended</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for publication</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Methodological</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Council</w:t>
      </w:r>
      <w:r w:rsidRPr="00125BB7">
        <w:rPr>
          <w:rFonts w:ascii="Times New Roman" w:hAnsi="Times New Roman" w:cs="Times New Roman"/>
          <w:sz w:val="28"/>
          <w:szCs w:val="28"/>
          <w:lang w:val="en-US"/>
        </w:rPr>
        <w:t xml:space="preserve"> of </w:t>
      </w:r>
      <w:r w:rsidRPr="00125BB7">
        <w:rPr>
          <w:rStyle w:val="hps"/>
          <w:rFonts w:ascii="Times New Roman" w:hAnsi="Times New Roman" w:cs="Times New Roman"/>
          <w:sz w:val="28"/>
          <w:szCs w:val="28"/>
          <w:lang w:val="en-US"/>
        </w:rPr>
        <w:t>M.Auezov</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SKSU</w:t>
      </w:r>
      <w:r w:rsidRPr="00D978EF">
        <w:rPr>
          <w:rFonts w:ascii="Times New Roman" w:hAnsi="Times New Roman" w:cs="Times New Roman"/>
          <w:sz w:val="28"/>
          <w:szCs w:val="28"/>
          <w:lang w:val="en-US"/>
        </w:rPr>
        <w:t>(</w:t>
      </w:r>
      <w:r w:rsidRPr="00D978EF">
        <w:rPr>
          <w:rFonts w:ascii="Times New Roman" w:hAnsi="Times New Roman" w:cs="Times New Roman"/>
          <w:bCs/>
          <w:spacing w:val="3"/>
          <w:sz w:val="28"/>
          <w:szCs w:val="28"/>
          <w:lang w:val="en-US"/>
        </w:rPr>
        <w:t>Minutes  No</w:t>
      </w:r>
      <w:r w:rsidR="00CB7F0F">
        <w:rPr>
          <w:rFonts w:ascii="Times New Roman" w:hAnsi="Times New Roman" w:cs="Times New Roman"/>
          <w:bCs/>
          <w:spacing w:val="3"/>
          <w:sz w:val="28"/>
          <w:szCs w:val="28"/>
          <w:lang w:val="en-US"/>
        </w:rPr>
        <w:t xml:space="preserve"> </w:t>
      </w:r>
      <w:r w:rsidRPr="00D978EF">
        <w:rPr>
          <w:rFonts w:ascii="Times New Roman" w:hAnsi="Times New Roman" w:cs="Times New Roman"/>
          <w:bCs/>
          <w:spacing w:val="3"/>
          <w:sz w:val="28"/>
          <w:szCs w:val="28"/>
          <w:lang w:val="en-US"/>
        </w:rPr>
        <w:t>dated</w:t>
      </w:r>
      <w:r w:rsidRPr="00D978EF">
        <w:rPr>
          <w:rFonts w:ascii="Times New Roman" w:hAnsi="Times New Roman" w:cs="Times New Roman"/>
          <w:sz w:val="28"/>
          <w:szCs w:val="28"/>
          <w:lang w:val="en-US"/>
        </w:rPr>
        <w:t xml:space="preserve"> from______________2017.)</w:t>
      </w:r>
    </w:p>
    <w:p w:rsidR="00D978EF" w:rsidRPr="00D978EF" w:rsidRDefault="00D978EF" w:rsidP="00916CF7">
      <w:pPr>
        <w:spacing w:after="0" w:line="240" w:lineRule="auto"/>
        <w:ind w:firstLine="900"/>
        <w:jc w:val="both"/>
        <w:rPr>
          <w:rFonts w:ascii="Times New Roman" w:hAnsi="Times New Roman" w:cs="Times New Roman"/>
          <w:sz w:val="28"/>
          <w:szCs w:val="28"/>
          <w:lang w:val="en-US"/>
        </w:rPr>
      </w:pPr>
    </w:p>
    <w:p w:rsidR="00D978EF" w:rsidRPr="00D978EF" w:rsidRDefault="00D978EF" w:rsidP="00916CF7">
      <w:pPr>
        <w:spacing w:after="0" w:line="240" w:lineRule="auto"/>
        <w:ind w:firstLine="900"/>
        <w:jc w:val="both"/>
        <w:rPr>
          <w:rFonts w:ascii="Times New Roman" w:hAnsi="Times New Roman" w:cs="Times New Roman"/>
          <w:sz w:val="28"/>
          <w:szCs w:val="28"/>
          <w:lang w:val="en-US"/>
        </w:rPr>
      </w:pPr>
    </w:p>
    <w:p w:rsidR="00D978EF" w:rsidRPr="00D978EF" w:rsidRDefault="00D978EF" w:rsidP="00916CF7">
      <w:pPr>
        <w:spacing w:after="0" w:line="240" w:lineRule="auto"/>
        <w:ind w:firstLine="900"/>
        <w:jc w:val="both"/>
        <w:rPr>
          <w:rFonts w:ascii="Times New Roman" w:hAnsi="Times New Roman" w:cs="Times New Roman"/>
          <w:sz w:val="28"/>
          <w:szCs w:val="28"/>
          <w:lang w:val="en-US"/>
        </w:rPr>
      </w:pPr>
    </w:p>
    <w:p w:rsidR="00D978EF" w:rsidRPr="00D978EF" w:rsidRDefault="00D978EF" w:rsidP="00916CF7">
      <w:pPr>
        <w:spacing w:after="0" w:line="240" w:lineRule="auto"/>
        <w:ind w:firstLine="900"/>
        <w:jc w:val="both"/>
        <w:rPr>
          <w:rFonts w:ascii="Times New Roman" w:hAnsi="Times New Roman" w:cs="Times New Roman"/>
          <w:sz w:val="28"/>
          <w:szCs w:val="28"/>
          <w:lang w:val="en-US"/>
        </w:rPr>
      </w:pPr>
    </w:p>
    <w:p w:rsidR="00D978EF" w:rsidRPr="00D978EF" w:rsidRDefault="00D978EF" w:rsidP="00916CF7">
      <w:pPr>
        <w:spacing w:after="0" w:line="240" w:lineRule="auto"/>
        <w:ind w:firstLine="900"/>
        <w:jc w:val="both"/>
        <w:rPr>
          <w:rFonts w:ascii="Times New Roman" w:hAnsi="Times New Roman" w:cs="Times New Roman"/>
          <w:sz w:val="28"/>
          <w:szCs w:val="28"/>
          <w:lang w:val="en-US"/>
        </w:rPr>
      </w:pPr>
    </w:p>
    <w:p w:rsidR="00D978EF" w:rsidRPr="00D978EF" w:rsidRDefault="00D978EF" w:rsidP="00916CF7">
      <w:pPr>
        <w:spacing w:after="0" w:line="240" w:lineRule="auto"/>
        <w:ind w:firstLine="900"/>
        <w:jc w:val="both"/>
        <w:rPr>
          <w:rFonts w:ascii="Times New Roman" w:hAnsi="Times New Roman" w:cs="Times New Roman"/>
          <w:sz w:val="28"/>
          <w:szCs w:val="28"/>
          <w:lang w:val="en-US"/>
        </w:rPr>
      </w:pPr>
    </w:p>
    <w:p w:rsidR="00D978EF" w:rsidRPr="00D978EF" w:rsidRDefault="00D978EF" w:rsidP="00916CF7">
      <w:pPr>
        <w:spacing w:after="0" w:line="240" w:lineRule="auto"/>
        <w:jc w:val="both"/>
        <w:rPr>
          <w:rFonts w:ascii="Times New Roman" w:hAnsi="Times New Roman" w:cs="Times New Roman"/>
          <w:sz w:val="28"/>
          <w:szCs w:val="28"/>
          <w:lang w:val="en-US"/>
        </w:rPr>
      </w:pPr>
    </w:p>
    <w:p w:rsidR="00D978EF" w:rsidRPr="00BC199A" w:rsidRDefault="00D978EF" w:rsidP="00916CF7">
      <w:pPr>
        <w:spacing w:after="0" w:line="240" w:lineRule="auto"/>
        <w:jc w:val="both"/>
        <w:rPr>
          <w:rFonts w:ascii="Times New Roman" w:hAnsi="Times New Roman" w:cs="Times New Roman"/>
          <w:sz w:val="28"/>
          <w:szCs w:val="28"/>
          <w:lang w:val="en-US"/>
        </w:rPr>
      </w:pPr>
      <w:r w:rsidRPr="00D978EF">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M.Auezov South KazakhstanState University</w:t>
      </w:r>
      <w:r w:rsidRPr="00D978EF">
        <w:rPr>
          <w:rFonts w:ascii="Times New Roman" w:hAnsi="Times New Roman" w:cs="Times New Roman"/>
          <w:sz w:val="28"/>
          <w:szCs w:val="28"/>
          <w:lang w:val="en-US"/>
        </w:rPr>
        <w:t xml:space="preserve">, 2017 </w:t>
      </w:r>
    </w:p>
    <w:p w:rsidR="00FC7B1D" w:rsidRPr="00BC199A" w:rsidRDefault="00FC7B1D" w:rsidP="00916CF7">
      <w:pPr>
        <w:spacing w:after="0" w:line="240" w:lineRule="auto"/>
        <w:jc w:val="both"/>
        <w:rPr>
          <w:rFonts w:ascii="Times New Roman" w:hAnsi="Times New Roman" w:cs="Times New Roman"/>
          <w:sz w:val="28"/>
          <w:szCs w:val="28"/>
          <w:lang w:val="en-US"/>
        </w:rPr>
      </w:pPr>
    </w:p>
    <w:p w:rsidR="00FC7B1D" w:rsidRPr="00BC199A" w:rsidRDefault="00FC7B1D" w:rsidP="00916CF7">
      <w:pPr>
        <w:spacing w:after="0" w:line="240" w:lineRule="auto"/>
        <w:jc w:val="both"/>
        <w:rPr>
          <w:rFonts w:ascii="Times New Roman" w:hAnsi="Times New Roman" w:cs="Times New Roman"/>
          <w:sz w:val="28"/>
          <w:szCs w:val="28"/>
          <w:lang w:val="en-US"/>
        </w:rPr>
      </w:pPr>
    </w:p>
    <w:p w:rsidR="00FC7B1D" w:rsidRPr="00BC199A" w:rsidRDefault="00FC7B1D" w:rsidP="00916CF7">
      <w:pPr>
        <w:spacing w:after="0" w:line="240" w:lineRule="auto"/>
        <w:jc w:val="both"/>
        <w:rPr>
          <w:rFonts w:ascii="Times New Roman" w:hAnsi="Times New Roman" w:cs="Times New Roman"/>
          <w:sz w:val="28"/>
          <w:szCs w:val="28"/>
          <w:lang w:val="en-US"/>
        </w:rPr>
      </w:pPr>
    </w:p>
    <w:p w:rsidR="00FC7B1D" w:rsidRPr="00BC199A" w:rsidRDefault="00FC7B1D" w:rsidP="00916CF7">
      <w:pPr>
        <w:spacing w:after="0" w:line="240" w:lineRule="auto"/>
        <w:jc w:val="both"/>
        <w:rPr>
          <w:rFonts w:ascii="Times New Roman" w:hAnsi="Times New Roman" w:cs="Times New Roman"/>
          <w:sz w:val="28"/>
          <w:szCs w:val="28"/>
          <w:lang w:val="en-US"/>
        </w:rPr>
      </w:pPr>
    </w:p>
    <w:p w:rsidR="00FC7B1D" w:rsidRPr="00BC199A" w:rsidRDefault="00FC7B1D" w:rsidP="00916CF7">
      <w:pPr>
        <w:spacing w:after="0" w:line="240" w:lineRule="auto"/>
        <w:jc w:val="both"/>
        <w:rPr>
          <w:rFonts w:ascii="Times New Roman" w:hAnsi="Times New Roman" w:cs="Times New Roman"/>
          <w:sz w:val="28"/>
          <w:szCs w:val="28"/>
          <w:lang w:val="en-US"/>
        </w:rPr>
      </w:pPr>
    </w:p>
    <w:p w:rsidR="00FC7B1D" w:rsidRPr="00FC7B1D" w:rsidRDefault="00FC7B1D" w:rsidP="00FC7B1D">
      <w:pPr>
        <w:spacing w:after="0" w:line="360" w:lineRule="auto"/>
        <w:jc w:val="center"/>
        <w:rPr>
          <w:rFonts w:ascii="Times New Roman" w:hAnsi="Times New Roman" w:cs="Times New Roman"/>
          <w:b/>
          <w:caps/>
          <w:sz w:val="28"/>
          <w:szCs w:val="28"/>
          <w:lang w:val="en-US"/>
        </w:rPr>
      </w:pPr>
      <w:r w:rsidRPr="00125BB7">
        <w:rPr>
          <w:rStyle w:val="hps"/>
          <w:rFonts w:ascii="Times New Roman" w:hAnsi="Times New Roman" w:cs="Times New Roman"/>
          <w:b/>
          <w:sz w:val="28"/>
          <w:szCs w:val="28"/>
          <w:lang w:val="en-US"/>
        </w:rPr>
        <w:t>CONTENT</w:t>
      </w:r>
    </w:p>
    <w:p w:rsidR="00FC7B1D" w:rsidRPr="00FC7B1D" w:rsidRDefault="00FC7B1D" w:rsidP="00FC7B1D">
      <w:pPr>
        <w:spacing w:after="0" w:line="360" w:lineRule="auto"/>
        <w:rPr>
          <w:rFonts w:ascii="Times New Roman" w:hAnsi="Times New Roman" w:cs="Times New Roman"/>
          <w:sz w:val="28"/>
          <w:szCs w:val="28"/>
          <w:lang w:val="en-US"/>
        </w:rPr>
      </w:pPr>
    </w:p>
    <w:p w:rsidR="00FC7B1D" w:rsidRPr="00FC7B1D" w:rsidRDefault="00FC7B1D" w:rsidP="00FC7B1D">
      <w:pPr>
        <w:pStyle w:val="a3"/>
        <w:spacing w:before="0" w:beforeAutospacing="0" w:after="0" w:afterAutospacing="0" w:line="360" w:lineRule="auto"/>
        <w:rPr>
          <w:sz w:val="28"/>
          <w:szCs w:val="28"/>
          <w:lang w:val="en-US"/>
        </w:rPr>
      </w:pPr>
      <w:r w:rsidRPr="00125BB7">
        <w:rPr>
          <w:rStyle w:val="hps"/>
          <w:sz w:val="28"/>
          <w:szCs w:val="28"/>
          <w:lang w:val="en-US"/>
        </w:rPr>
        <w:t>Introduction</w:t>
      </w:r>
      <w:r w:rsidRPr="00FC7B1D">
        <w:rPr>
          <w:sz w:val="28"/>
          <w:szCs w:val="28"/>
          <w:lang w:val="en-US"/>
        </w:rPr>
        <w:t>………………………………..……………………………………….4</w:t>
      </w:r>
    </w:p>
    <w:p w:rsidR="00FC7B1D" w:rsidRPr="00FC7B1D" w:rsidRDefault="00FC7B1D" w:rsidP="00FC7B1D">
      <w:pPr>
        <w:autoSpaceDE w:val="0"/>
        <w:autoSpaceDN w:val="0"/>
        <w:adjustRightInd w:val="0"/>
        <w:spacing w:after="0" w:line="360" w:lineRule="auto"/>
        <w:rPr>
          <w:rFonts w:ascii="Times New Roman" w:hAnsi="Times New Roman" w:cs="Times New Roman"/>
          <w:sz w:val="28"/>
          <w:szCs w:val="28"/>
          <w:lang w:val="en-US"/>
        </w:rPr>
      </w:pPr>
      <w:r w:rsidRPr="00FC7B1D">
        <w:rPr>
          <w:rFonts w:ascii="Times New Roman" w:hAnsi="Times New Roman" w:cs="Times New Roman"/>
          <w:sz w:val="28"/>
          <w:szCs w:val="28"/>
          <w:lang w:val="en-US"/>
        </w:rPr>
        <w:t>1. Aims and tasks of studying the subject...…..……………………………………</w:t>
      </w:r>
      <w:r w:rsidR="00CB7F0F">
        <w:rPr>
          <w:rFonts w:ascii="Times New Roman" w:hAnsi="Times New Roman" w:cs="Times New Roman"/>
          <w:sz w:val="28"/>
          <w:szCs w:val="28"/>
          <w:lang w:val="en-US"/>
        </w:rPr>
        <w:t>6</w:t>
      </w:r>
    </w:p>
    <w:p w:rsidR="00FC7B1D" w:rsidRPr="00FC7B1D" w:rsidRDefault="00FC7B1D" w:rsidP="00FC7B1D">
      <w:pPr>
        <w:autoSpaceDE w:val="0"/>
        <w:autoSpaceDN w:val="0"/>
        <w:adjustRightInd w:val="0"/>
        <w:spacing w:after="0" w:line="360" w:lineRule="auto"/>
        <w:rPr>
          <w:rFonts w:ascii="Times New Roman" w:hAnsi="Times New Roman" w:cs="Times New Roman"/>
          <w:sz w:val="28"/>
          <w:szCs w:val="28"/>
          <w:lang w:val="en-US"/>
        </w:rPr>
      </w:pPr>
      <w:r w:rsidRPr="00FC7B1D">
        <w:rPr>
          <w:rFonts w:ascii="Times New Roman" w:hAnsi="Times New Roman" w:cs="Times New Roman"/>
          <w:sz w:val="28"/>
          <w:szCs w:val="28"/>
          <w:lang w:val="en-US"/>
        </w:rPr>
        <w:t xml:space="preserve">2. </w:t>
      </w:r>
      <w:r w:rsidRPr="00125BB7">
        <w:rPr>
          <w:rStyle w:val="hps"/>
          <w:rFonts w:ascii="Times New Roman" w:hAnsi="Times New Roman" w:cs="Times New Roman"/>
          <w:sz w:val="28"/>
          <w:szCs w:val="28"/>
          <w:lang w:val="en-US"/>
        </w:rPr>
        <w:t>General provisions</w:t>
      </w:r>
      <w:r w:rsidRPr="00FC7B1D">
        <w:rPr>
          <w:rFonts w:ascii="Times New Roman" w:hAnsi="Times New Roman" w:cs="Times New Roman"/>
          <w:sz w:val="28"/>
          <w:szCs w:val="28"/>
          <w:lang w:val="en-US"/>
        </w:rPr>
        <w:t xml:space="preserve"> ………………………………………………………………</w:t>
      </w:r>
      <w:r w:rsidR="00CB7F0F">
        <w:rPr>
          <w:rFonts w:ascii="Times New Roman" w:hAnsi="Times New Roman" w:cs="Times New Roman"/>
          <w:sz w:val="28"/>
          <w:szCs w:val="28"/>
          <w:lang w:val="en-US"/>
        </w:rPr>
        <w:t>7</w:t>
      </w:r>
    </w:p>
    <w:p w:rsidR="00FC7B1D" w:rsidRPr="00FC7B1D" w:rsidRDefault="00FC7B1D" w:rsidP="00FC7B1D">
      <w:pPr>
        <w:autoSpaceDE w:val="0"/>
        <w:autoSpaceDN w:val="0"/>
        <w:adjustRightInd w:val="0"/>
        <w:spacing w:after="0" w:line="360" w:lineRule="auto"/>
        <w:rPr>
          <w:rFonts w:ascii="Times New Roman" w:hAnsi="Times New Roman" w:cs="Times New Roman"/>
          <w:sz w:val="28"/>
          <w:szCs w:val="28"/>
          <w:lang w:val="en-US"/>
        </w:rPr>
      </w:pPr>
      <w:r w:rsidRPr="00FC7B1D">
        <w:rPr>
          <w:rFonts w:ascii="Times New Roman" w:hAnsi="Times New Roman" w:cs="Times New Roman"/>
          <w:sz w:val="28"/>
          <w:szCs w:val="28"/>
          <w:lang w:val="en-US"/>
        </w:rPr>
        <w:t xml:space="preserve">2.1. </w:t>
      </w:r>
      <w:r w:rsidRPr="00125BB7">
        <w:rPr>
          <w:rStyle w:val="hps"/>
          <w:rFonts w:ascii="Times New Roman" w:hAnsi="Times New Roman" w:cs="Times New Roman"/>
          <w:sz w:val="28"/>
          <w:szCs w:val="28"/>
          <w:lang w:val="en-US"/>
        </w:rPr>
        <w:t>Lectures(</w:t>
      </w:r>
      <w:r w:rsidRPr="00125BB7">
        <w:rPr>
          <w:rStyle w:val="shorttext"/>
          <w:rFonts w:ascii="Times New Roman" w:hAnsi="Times New Roman" w:cs="Times New Roman"/>
          <w:sz w:val="28"/>
          <w:szCs w:val="28"/>
          <w:lang w:val="en-US"/>
        </w:rPr>
        <w:t>theoretical course)</w:t>
      </w:r>
      <w:r w:rsidRPr="00FC7B1D">
        <w:rPr>
          <w:rFonts w:ascii="Times New Roman" w:hAnsi="Times New Roman" w:cs="Times New Roman"/>
          <w:sz w:val="28"/>
          <w:szCs w:val="28"/>
          <w:lang w:val="en-US"/>
        </w:rPr>
        <w:t>…………………………………………………..</w:t>
      </w:r>
      <w:r w:rsidR="00CB7F0F">
        <w:rPr>
          <w:rFonts w:ascii="Times New Roman" w:hAnsi="Times New Roman" w:cs="Times New Roman"/>
          <w:sz w:val="28"/>
          <w:szCs w:val="28"/>
          <w:lang w:val="en-US"/>
        </w:rPr>
        <w:t>.7</w:t>
      </w:r>
    </w:p>
    <w:p w:rsidR="00FC7B1D" w:rsidRPr="00FC7B1D" w:rsidRDefault="00FC7B1D" w:rsidP="00FC7B1D">
      <w:pPr>
        <w:spacing w:after="0" w:line="360" w:lineRule="auto"/>
        <w:rPr>
          <w:rFonts w:ascii="Times New Roman" w:hAnsi="Times New Roman" w:cs="Times New Roman"/>
          <w:sz w:val="28"/>
          <w:szCs w:val="28"/>
          <w:lang w:val="en-US"/>
        </w:rPr>
      </w:pPr>
      <w:r w:rsidRPr="00FC7B1D">
        <w:rPr>
          <w:rFonts w:ascii="Times New Roman" w:hAnsi="Times New Roman" w:cs="Times New Roman"/>
          <w:sz w:val="28"/>
          <w:szCs w:val="28"/>
          <w:lang w:val="en-US"/>
        </w:rPr>
        <w:t xml:space="preserve">2.2. </w:t>
      </w:r>
      <w:r w:rsidRPr="00125BB7">
        <w:rPr>
          <w:rStyle w:val="hps"/>
          <w:rFonts w:ascii="Times New Roman" w:hAnsi="Times New Roman" w:cs="Times New Roman"/>
          <w:sz w:val="28"/>
          <w:szCs w:val="28"/>
          <w:lang w:val="en-US"/>
        </w:rPr>
        <w:t>Laboratory works</w:t>
      </w:r>
      <w:r w:rsidRPr="00FC7B1D">
        <w:rPr>
          <w:rFonts w:ascii="Times New Roman" w:hAnsi="Times New Roman" w:cs="Times New Roman"/>
          <w:sz w:val="28"/>
          <w:szCs w:val="28"/>
          <w:lang w:val="en-US"/>
        </w:rPr>
        <w:t xml:space="preserve"> ……………………………………………………..............</w:t>
      </w:r>
      <w:r w:rsidR="00713A29">
        <w:rPr>
          <w:rFonts w:ascii="Times New Roman" w:hAnsi="Times New Roman" w:cs="Times New Roman"/>
          <w:sz w:val="28"/>
          <w:szCs w:val="28"/>
          <w:lang w:val="en-US"/>
        </w:rPr>
        <w:t>9</w:t>
      </w:r>
    </w:p>
    <w:p w:rsidR="00FC7B1D" w:rsidRPr="00FC7B1D" w:rsidRDefault="00FC7B1D" w:rsidP="00FC7B1D">
      <w:pPr>
        <w:spacing w:after="0" w:line="360" w:lineRule="auto"/>
        <w:rPr>
          <w:rFonts w:ascii="Times New Roman" w:hAnsi="Times New Roman" w:cs="Times New Roman"/>
          <w:sz w:val="28"/>
          <w:szCs w:val="28"/>
          <w:lang w:val="en-US"/>
        </w:rPr>
      </w:pPr>
      <w:r w:rsidRPr="00FC7B1D">
        <w:rPr>
          <w:rFonts w:ascii="Times New Roman" w:hAnsi="Times New Roman" w:cs="Times New Roman"/>
          <w:sz w:val="28"/>
          <w:szCs w:val="28"/>
          <w:lang w:val="en-US"/>
        </w:rPr>
        <w:t xml:space="preserve">2.3 </w:t>
      </w:r>
      <w:r w:rsidRPr="00125BB7">
        <w:rPr>
          <w:rStyle w:val="hps"/>
          <w:rFonts w:ascii="Times New Roman" w:hAnsi="Times New Roman" w:cs="Times New Roman"/>
          <w:sz w:val="28"/>
          <w:szCs w:val="28"/>
          <w:lang w:val="en-US"/>
        </w:rPr>
        <w:t>Independent work of</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master students</w:t>
      </w:r>
      <w:r w:rsidRPr="00FC7B1D">
        <w:rPr>
          <w:rFonts w:ascii="Times New Roman" w:hAnsi="Times New Roman" w:cs="Times New Roman"/>
          <w:sz w:val="28"/>
          <w:szCs w:val="28"/>
          <w:lang w:val="en-US"/>
        </w:rPr>
        <w:t xml:space="preserve"> …………………………………………6</w:t>
      </w:r>
    </w:p>
    <w:p w:rsidR="00CB7F0F" w:rsidRPr="00CB7F0F" w:rsidRDefault="00CB7F0F" w:rsidP="00CB7F0F">
      <w:pPr>
        <w:spacing w:after="0" w:line="240" w:lineRule="auto"/>
        <w:rPr>
          <w:rStyle w:val="hps"/>
          <w:rFonts w:ascii="Times New Roman" w:hAnsi="Times New Roman" w:cs="Times New Roman"/>
          <w:sz w:val="28"/>
          <w:szCs w:val="28"/>
          <w:lang w:val="en-US"/>
        </w:rPr>
      </w:pPr>
      <w:r w:rsidRPr="00CB7F0F">
        <w:rPr>
          <w:rStyle w:val="hps"/>
          <w:rFonts w:ascii="Times New Roman" w:hAnsi="Times New Roman" w:cs="Times New Roman"/>
          <w:sz w:val="28"/>
          <w:szCs w:val="28"/>
          <w:lang w:val="en-US"/>
        </w:rPr>
        <w:t>2.4 Approximate lists of CDS’s topics</w:t>
      </w:r>
      <w:r>
        <w:rPr>
          <w:rStyle w:val="hps"/>
          <w:rFonts w:ascii="Times New Roman" w:hAnsi="Times New Roman" w:cs="Times New Roman"/>
          <w:sz w:val="28"/>
          <w:szCs w:val="28"/>
          <w:lang w:val="en-US"/>
        </w:rPr>
        <w:t>……………………………………………</w:t>
      </w:r>
      <w:r w:rsidR="00713A29">
        <w:rPr>
          <w:rStyle w:val="hps"/>
          <w:rFonts w:ascii="Times New Roman" w:hAnsi="Times New Roman" w:cs="Times New Roman"/>
          <w:sz w:val="28"/>
          <w:szCs w:val="28"/>
          <w:lang w:val="en-US"/>
        </w:rPr>
        <w:t>10</w:t>
      </w:r>
    </w:p>
    <w:p w:rsidR="00FC7B1D" w:rsidRPr="00FC7B1D" w:rsidRDefault="00FC7B1D" w:rsidP="00916CF7">
      <w:pPr>
        <w:spacing w:after="0" w:line="240" w:lineRule="auto"/>
        <w:jc w:val="both"/>
        <w:rPr>
          <w:rFonts w:ascii="Times New Roman" w:hAnsi="Times New Roman" w:cs="Times New Roman"/>
          <w:sz w:val="28"/>
          <w:szCs w:val="28"/>
          <w:lang w:val="en-US"/>
        </w:rPr>
      </w:pPr>
    </w:p>
    <w:p w:rsidR="00D978EF" w:rsidRDefault="00D978EF" w:rsidP="00D978EF">
      <w:pPr>
        <w:tabs>
          <w:tab w:val="left" w:pos="4170"/>
        </w:tabs>
        <w:rPr>
          <w:rFonts w:ascii="Times New Roman" w:hAnsi="Times New Roman" w:cs="Times New Roman"/>
          <w:sz w:val="28"/>
          <w:szCs w:val="28"/>
          <w:lang w:val="en-US"/>
        </w:rPr>
      </w:pPr>
    </w:p>
    <w:p w:rsidR="00BC199A" w:rsidRDefault="00BC199A" w:rsidP="00D978EF">
      <w:pPr>
        <w:tabs>
          <w:tab w:val="left" w:pos="4170"/>
        </w:tabs>
        <w:rPr>
          <w:rFonts w:ascii="Times New Roman" w:hAnsi="Times New Roman" w:cs="Times New Roman"/>
          <w:sz w:val="28"/>
          <w:szCs w:val="28"/>
          <w:lang w:val="en-US"/>
        </w:rPr>
      </w:pPr>
    </w:p>
    <w:p w:rsidR="00BC199A" w:rsidRPr="00BC199A" w:rsidRDefault="00BC199A" w:rsidP="00BC199A">
      <w:pPr>
        <w:rPr>
          <w:rFonts w:ascii="Times New Roman" w:hAnsi="Times New Roman" w:cs="Times New Roman"/>
          <w:sz w:val="28"/>
          <w:szCs w:val="28"/>
          <w:lang w:val="en-US"/>
        </w:rPr>
      </w:pPr>
    </w:p>
    <w:p w:rsidR="00BC199A" w:rsidRPr="00BC199A" w:rsidRDefault="00BC199A" w:rsidP="00BC199A">
      <w:pPr>
        <w:rPr>
          <w:rFonts w:ascii="Times New Roman" w:hAnsi="Times New Roman" w:cs="Times New Roman"/>
          <w:sz w:val="28"/>
          <w:szCs w:val="28"/>
          <w:lang w:val="en-US"/>
        </w:rPr>
      </w:pPr>
    </w:p>
    <w:p w:rsidR="00BC199A" w:rsidRDefault="00BC199A" w:rsidP="00BC199A">
      <w:pPr>
        <w:rPr>
          <w:rFonts w:ascii="Times New Roman" w:hAnsi="Times New Roman" w:cs="Times New Roman"/>
          <w:sz w:val="28"/>
          <w:szCs w:val="28"/>
          <w:lang w:val="en-US"/>
        </w:rPr>
      </w:pPr>
    </w:p>
    <w:p w:rsidR="00D978EF" w:rsidRPr="00CB7F0F" w:rsidRDefault="00BC199A" w:rsidP="00BC199A">
      <w:pPr>
        <w:tabs>
          <w:tab w:val="left" w:pos="1365"/>
        </w:tabs>
        <w:rPr>
          <w:rFonts w:ascii="Times New Roman" w:hAnsi="Times New Roman" w:cs="Times New Roman"/>
          <w:sz w:val="28"/>
          <w:szCs w:val="28"/>
          <w:lang w:val="en-US"/>
        </w:rPr>
      </w:pPr>
      <w:r>
        <w:rPr>
          <w:rFonts w:ascii="Times New Roman" w:hAnsi="Times New Roman" w:cs="Times New Roman"/>
          <w:sz w:val="28"/>
          <w:szCs w:val="28"/>
          <w:lang w:val="en-US"/>
        </w:rPr>
        <w:tab/>
      </w:r>
    </w:p>
    <w:p w:rsidR="00BC199A" w:rsidRPr="00CB7F0F" w:rsidRDefault="00BC199A" w:rsidP="00BC199A">
      <w:pPr>
        <w:tabs>
          <w:tab w:val="left" w:pos="1365"/>
        </w:tabs>
        <w:rPr>
          <w:rFonts w:ascii="Times New Roman" w:hAnsi="Times New Roman" w:cs="Times New Roman"/>
          <w:sz w:val="28"/>
          <w:szCs w:val="28"/>
          <w:lang w:val="en-US"/>
        </w:rPr>
      </w:pPr>
    </w:p>
    <w:p w:rsidR="00BC199A" w:rsidRPr="00CB7F0F" w:rsidRDefault="00BC199A" w:rsidP="00BC199A">
      <w:pPr>
        <w:tabs>
          <w:tab w:val="left" w:pos="1365"/>
        </w:tabs>
        <w:rPr>
          <w:rFonts w:ascii="Times New Roman" w:hAnsi="Times New Roman" w:cs="Times New Roman"/>
          <w:sz w:val="28"/>
          <w:szCs w:val="28"/>
          <w:lang w:val="en-US"/>
        </w:rPr>
      </w:pPr>
    </w:p>
    <w:p w:rsidR="00BC199A" w:rsidRPr="00CB7F0F" w:rsidRDefault="00BC199A" w:rsidP="00BC199A">
      <w:pPr>
        <w:tabs>
          <w:tab w:val="left" w:pos="1365"/>
        </w:tabs>
        <w:rPr>
          <w:rFonts w:ascii="Times New Roman" w:hAnsi="Times New Roman" w:cs="Times New Roman"/>
          <w:sz w:val="28"/>
          <w:szCs w:val="28"/>
          <w:lang w:val="en-US"/>
        </w:rPr>
      </w:pPr>
    </w:p>
    <w:p w:rsidR="00BC199A" w:rsidRPr="00CB7F0F" w:rsidRDefault="00BC199A" w:rsidP="00BC199A">
      <w:pPr>
        <w:tabs>
          <w:tab w:val="left" w:pos="1365"/>
        </w:tabs>
        <w:rPr>
          <w:rFonts w:ascii="Times New Roman" w:hAnsi="Times New Roman" w:cs="Times New Roman"/>
          <w:sz w:val="28"/>
          <w:szCs w:val="28"/>
          <w:lang w:val="en-US"/>
        </w:rPr>
      </w:pPr>
    </w:p>
    <w:p w:rsidR="00BC199A" w:rsidRPr="00CB7F0F" w:rsidRDefault="00BC199A" w:rsidP="00BC199A">
      <w:pPr>
        <w:tabs>
          <w:tab w:val="left" w:pos="1365"/>
        </w:tabs>
        <w:rPr>
          <w:rFonts w:ascii="Times New Roman" w:hAnsi="Times New Roman" w:cs="Times New Roman"/>
          <w:sz w:val="28"/>
          <w:szCs w:val="28"/>
          <w:lang w:val="en-US"/>
        </w:rPr>
      </w:pPr>
    </w:p>
    <w:p w:rsidR="00BC199A" w:rsidRPr="00CB7F0F" w:rsidRDefault="00BC199A" w:rsidP="00BC199A">
      <w:pPr>
        <w:tabs>
          <w:tab w:val="left" w:pos="1365"/>
        </w:tabs>
        <w:rPr>
          <w:rFonts w:ascii="Times New Roman" w:hAnsi="Times New Roman" w:cs="Times New Roman"/>
          <w:sz w:val="28"/>
          <w:szCs w:val="28"/>
          <w:lang w:val="en-US"/>
        </w:rPr>
      </w:pPr>
    </w:p>
    <w:p w:rsidR="00BC199A" w:rsidRPr="00CB7F0F" w:rsidRDefault="00BC199A" w:rsidP="00BC199A">
      <w:pPr>
        <w:tabs>
          <w:tab w:val="left" w:pos="1365"/>
        </w:tabs>
        <w:rPr>
          <w:rFonts w:ascii="Times New Roman" w:hAnsi="Times New Roman" w:cs="Times New Roman"/>
          <w:sz w:val="28"/>
          <w:szCs w:val="28"/>
          <w:lang w:val="en-US"/>
        </w:rPr>
      </w:pPr>
    </w:p>
    <w:p w:rsidR="00BC199A" w:rsidRDefault="00BC199A" w:rsidP="00BC199A">
      <w:pPr>
        <w:tabs>
          <w:tab w:val="left" w:pos="1365"/>
        </w:tabs>
        <w:rPr>
          <w:rFonts w:ascii="Times New Roman" w:hAnsi="Times New Roman" w:cs="Times New Roman"/>
          <w:sz w:val="28"/>
          <w:szCs w:val="28"/>
          <w:lang w:val="en-US"/>
        </w:rPr>
      </w:pPr>
    </w:p>
    <w:p w:rsidR="00CB7F0F" w:rsidRDefault="00CB7F0F" w:rsidP="00BC199A">
      <w:pPr>
        <w:tabs>
          <w:tab w:val="left" w:pos="1365"/>
        </w:tabs>
        <w:rPr>
          <w:rFonts w:ascii="Times New Roman" w:hAnsi="Times New Roman" w:cs="Times New Roman"/>
          <w:sz w:val="28"/>
          <w:szCs w:val="28"/>
          <w:lang w:val="en-US"/>
        </w:rPr>
      </w:pPr>
    </w:p>
    <w:p w:rsidR="00CB7F0F" w:rsidRPr="00CB7F0F" w:rsidRDefault="00CB7F0F" w:rsidP="00BC199A">
      <w:pPr>
        <w:tabs>
          <w:tab w:val="left" w:pos="1365"/>
        </w:tabs>
        <w:rPr>
          <w:rFonts w:ascii="Times New Roman" w:hAnsi="Times New Roman" w:cs="Times New Roman"/>
          <w:sz w:val="28"/>
          <w:szCs w:val="28"/>
          <w:lang w:val="en-US"/>
        </w:rPr>
      </w:pPr>
    </w:p>
    <w:p w:rsidR="00BC199A" w:rsidRPr="00CB7F0F" w:rsidRDefault="00BC199A" w:rsidP="00BC199A">
      <w:pPr>
        <w:tabs>
          <w:tab w:val="left" w:pos="1365"/>
        </w:tabs>
        <w:rPr>
          <w:rFonts w:ascii="Times New Roman" w:hAnsi="Times New Roman" w:cs="Times New Roman"/>
          <w:sz w:val="28"/>
          <w:szCs w:val="28"/>
          <w:lang w:val="en-US"/>
        </w:rPr>
      </w:pPr>
    </w:p>
    <w:p w:rsidR="00BC199A" w:rsidRPr="00CB7F0F" w:rsidRDefault="00AC5D14" w:rsidP="003C3A72">
      <w:pPr>
        <w:pStyle w:val="4"/>
        <w:spacing w:line="240" w:lineRule="auto"/>
        <w:ind w:firstLine="426"/>
        <w:jc w:val="both"/>
        <w:rPr>
          <w:sz w:val="28"/>
          <w:szCs w:val="28"/>
          <w:lang w:val="en-US"/>
        </w:rPr>
      </w:pPr>
      <w:r>
        <w:rPr>
          <w:sz w:val="28"/>
          <w:szCs w:val="28"/>
          <w:lang w:val="en-US"/>
        </w:rPr>
        <w:lastRenderedPageBreak/>
        <w:t>Introduction</w:t>
      </w:r>
    </w:p>
    <w:p w:rsidR="00AC5D14" w:rsidRPr="00CB7F0F" w:rsidRDefault="00AC5D14" w:rsidP="00AC5D14">
      <w:pPr>
        <w:rPr>
          <w:lang w:val="en-US" w:eastAsia="ru-RU"/>
        </w:rPr>
      </w:pPr>
    </w:p>
    <w:p w:rsidR="00AC5D14" w:rsidRPr="003C3A72" w:rsidRDefault="00AC5D14" w:rsidP="00AC5D14">
      <w:pPr>
        <w:spacing w:after="0" w:line="240" w:lineRule="auto"/>
        <w:ind w:firstLine="425"/>
        <w:contextualSpacing/>
        <w:jc w:val="both"/>
        <w:rPr>
          <w:rFonts w:ascii="Times New Roman" w:hAnsi="Times New Roman"/>
          <w:sz w:val="28"/>
          <w:szCs w:val="28"/>
          <w:lang w:val="en-US"/>
        </w:rPr>
      </w:pPr>
      <w:r w:rsidRPr="003C3A72">
        <w:rPr>
          <w:rFonts w:ascii="Times New Roman" w:hAnsi="Times New Roman"/>
          <w:sz w:val="28"/>
          <w:szCs w:val="28"/>
          <w:lang w:val="en-US"/>
        </w:rPr>
        <w:t>The problem of food safety is a complex problem that requires many efforts to resolve it, both from scientists - biochemists, microbiologists, toxicologists, and others, as well as from manufacturers, sanitary - epidemiological services, government, and finally consumers.</w:t>
      </w:r>
    </w:p>
    <w:p w:rsidR="00AC5D14" w:rsidRPr="003C3A72" w:rsidRDefault="00AC5D14" w:rsidP="00AC5D14">
      <w:pPr>
        <w:spacing w:after="0" w:line="240" w:lineRule="auto"/>
        <w:ind w:firstLine="425"/>
        <w:contextualSpacing/>
        <w:jc w:val="both"/>
        <w:rPr>
          <w:rFonts w:ascii="Times New Roman" w:hAnsi="Times New Roman"/>
          <w:sz w:val="28"/>
          <w:szCs w:val="28"/>
          <w:lang w:val="en-US"/>
        </w:rPr>
      </w:pPr>
      <w:r w:rsidRPr="003C3A72">
        <w:rPr>
          <w:rFonts w:ascii="Times New Roman" w:hAnsi="Times New Roman"/>
          <w:sz w:val="28"/>
          <w:szCs w:val="28"/>
          <w:lang w:val="en-US"/>
        </w:rPr>
        <w:t>Actuality of the food safety problem is increasing every year, because it is just providing safety of food raw materials and food products is one of the main factors determining the health and preservation of the gene pool.</w:t>
      </w:r>
    </w:p>
    <w:p w:rsidR="00AC5D14" w:rsidRPr="003C3A72" w:rsidRDefault="00AC5D14" w:rsidP="00AC5D14">
      <w:pPr>
        <w:spacing w:after="0" w:line="240" w:lineRule="auto"/>
        <w:ind w:firstLine="425"/>
        <w:contextualSpacing/>
        <w:jc w:val="both"/>
        <w:rPr>
          <w:rFonts w:ascii="Times New Roman" w:hAnsi="Times New Roman"/>
          <w:sz w:val="28"/>
          <w:szCs w:val="28"/>
          <w:lang w:val="en-US"/>
        </w:rPr>
      </w:pPr>
      <w:r w:rsidRPr="003C3A72">
        <w:rPr>
          <w:rFonts w:ascii="Times New Roman" w:hAnsi="Times New Roman"/>
          <w:sz w:val="28"/>
          <w:szCs w:val="28"/>
          <w:lang w:val="en-US"/>
        </w:rPr>
        <w:t xml:space="preserve">Food safety is absence of danger to human health at use of foods, both in terms of acute adverse effects (food poisoning and foodborne illness), and from the point of view of </w:t>
      </w:r>
      <w:r w:rsidRPr="003C3A72">
        <w:rPr>
          <w:rFonts w:ascii="Times New Roman" w:hAnsi="Times New Roman"/>
          <w:bCs/>
          <w:sz w:val="28"/>
          <w:szCs w:val="28"/>
          <w:shd w:val="clear" w:color="auto" w:fill="FFFFFF"/>
          <w:lang w:val="en-US"/>
        </w:rPr>
        <w:t>their long-termeffects</w:t>
      </w:r>
      <w:r w:rsidRPr="003C3A72">
        <w:rPr>
          <w:rFonts w:ascii="Times New Roman" w:hAnsi="Times New Roman"/>
          <w:sz w:val="28"/>
          <w:szCs w:val="28"/>
          <w:lang w:val="en-US"/>
        </w:rPr>
        <w:t xml:space="preserve"> (carcinogenic, mutagenic and teratogenic effects).In other words, foods can be regarded as safe that haven’t adverse effects on the health of present and future generations.</w:t>
      </w:r>
    </w:p>
    <w:p w:rsidR="005466B6" w:rsidRPr="00FD0D02" w:rsidRDefault="00AC5D14" w:rsidP="005466B6">
      <w:pPr>
        <w:pStyle w:val="a4"/>
        <w:ind w:firstLine="709"/>
        <w:jc w:val="both"/>
        <w:rPr>
          <w:rFonts w:ascii="Times New Roman" w:hAnsi="Times New Roman" w:cs="Times New Roman"/>
          <w:sz w:val="28"/>
          <w:szCs w:val="28"/>
          <w:lang w:val="en-US"/>
        </w:rPr>
      </w:pPr>
      <w:r w:rsidRPr="00AC5D14">
        <w:rPr>
          <w:rStyle w:val="hps"/>
          <w:rFonts w:ascii="Times New Roman" w:hAnsi="Times New Roman" w:cs="Times New Roman"/>
          <w:b/>
          <w:sz w:val="28"/>
          <w:szCs w:val="28"/>
          <w:lang w:val="en-US"/>
        </w:rPr>
        <w:t xml:space="preserve">1 The </w:t>
      </w:r>
      <w:r w:rsidR="00AD4923">
        <w:rPr>
          <w:rStyle w:val="hps"/>
          <w:rFonts w:ascii="Times New Roman" w:hAnsi="Times New Roman" w:cs="Times New Roman"/>
          <w:b/>
          <w:sz w:val="28"/>
          <w:szCs w:val="28"/>
          <w:lang w:val="en-US"/>
        </w:rPr>
        <w:t>purpose</w:t>
      </w:r>
      <w:r w:rsidRPr="00AC5D14">
        <w:rPr>
          <w:rStyle w:val="hps"/>
          <w:rFonts w:ascii="Times New Roman" w:hAnsi="Times New Roman" w:cs="Times New Roman"/>
          <w:b/>
          <w:sz w:val="28"/>
          <w:szCs w:val="28"/>
          <w:lang w:val="en-US"/>
        </w:rPr>
        <w:t xml:space="preserve"> of this course</w:t>
      </w:r>
      <w:r w:rsidR="005466B6" w:rsidRPr="00D978EF">
        <w:rPr>
          <w:rFonts w:ascii="Times New Roman" w:hAnsi="Times New Roman" w:cs="Times New Roman"/>
          <w:sz w:val="28"/>
          <w:szCs w:val="28"/>
          <w:lang w:val="en-US"/>
        </w:rPr>
        <w:t>«</w:t>
      </w:r>
      <w:r w:rsidR="005466B6" w:rsidRPr="00B44671">
        <w:rPr>
          <w:rFonts w:ascii="Times New Roman" w:hAnsi="Times New Roman" w:cs="Times New Roman"/>
          <w:sz w:val="28"/>
          <w:szCs w:val="28"/>
          <w:lang w:val="en-US"/>
        </w:rPr>
        <w:t>Processing productions safety</w:t>
      </w:r>
      <w:r w:rsidR="005466B6" w:rsidRPr="00125BB7">
        <w:rPr>
          <w:rStyle w:val="hps"/>
          <w:rFonts w:ascii="Times New Roman" w:hAnsi="Times New Roman" w:cs="Times New Roman"/>
          <w:sz w:val="28"/>
          <w:szCs w:val="28"/>
          <w:lang w:val="en-US"/>
        </w:rPr>
        <w:t>»</w:t>
      </w:r>
      <w:r w:rsidR="005466B6" w:rsidRPr="00FD0D02">
        <w:rPr>
          <w:rFonts w:ascii="Times New Roman" w:hAnsi="Times New Roman" w:cs="Times New Roman"/>
          <w:sz w:val="28"/>
          <w:szCs w:val="28"/>
          <w:lang w:val="en-US"/>
        </w:rPr>
        <w:t>is</w:t>
      </w:r>
      <w:r w:rsidR="005466B6" w:rsidRPr="00FD0D02">
        <w:rPr>
          <w:rStyle w:val="hps"/>
          <w:rFonts w:ascii="Times New Roman" w:hAnsi="Times New Roman" w:cs="Times New Roman"/>
          <w:sz w:val="28"/>
          <w:szCs w:val="28"/>
          <w:lang w:val="en-US"/>
        </w:rPr>
        <w:t xml:space="preserve"> the acquisition ofknowledgeby studentsnecessary to study theissuesof food safetyand the potentialdangers associatedwith the consumption offoodderived fromvariousfood raw materialsand basicobjectsof food safety</w:t>
      </w:r>
      <w:r w:rsidR="005466B6" w:rsidRPr="00FD0D02">
        <w:rPr>
          <w:rFonts w:ascii="Times New Roman" w:hAnsi="Times New Roman" w:cs="Times New Roman"/>
          <w:sz w:val="28"/>
          <w:szCs w:val="28"/>
          <w:lang w:val="en-US"/>
        </w:rPr>
        <w:t>.</w:t>
      </w:r>
    </w:p>
    <w:p w:rsidR="005466B6" w:rsidRPr="00FD0D02" w:rsidRDefault="005466B6" w:rsidP="005466B6">
      <w:pPr>
        <w:pStyle w:val="a4"/>
        <w:ind w:firstLine="709"/>
        <w:contextualSpacing/>
        <w:jc w:val="both"/>
        <w:rPr>
          <w:rFonts w:ascii="Times New Roman" w:hAnsi="Times New Roman" w:cs="Times New Roman"/>
          <w:sz w:val="28"/>
          <w:szCs w:val="28"/>
          <w:lang w:val="en-US"/>
        </w:rPr>
      </w:pPr>
      <w:r w:rsidRPr="00FD0D02">
        <w:rPr>
          <w:rStyle w:val="hps"/>
          <w:rFonts w:ascii="Times New Roman" w:hAnsi="Times New Roman" w:cs="Times New Roman"/>
          <w:sz w:val="28"/>
          <w:szCs w:val="28"/>
          <w:lang w:val="en-US"/>
        </w:rPr>
        <w:t>Objectives of the course</w:t>
      </w:r>
      <w:r w:rsidRPr="00FD0D02">
        <w:rPr>
          <w:rFonts w:ascii="Times New Roman" w:hAnsi="Times New Roman" w:cs="Times New Roman"/>
          <w:sz w:val="28"/>
          <w:szCs w:val="28"/>
          <w:lang w:val="en-US"/>
        </w:rPr>
        <w:t>:</w:t>
      </w:r>
    </w:p>
    <w:p w:rsidR="005466B6" w:rsidRPr="00FD0D02" w:rsidRDefault="005466B6" w:rsidP="005466B6">
      <w:pPr>
        <w:pStyle w:val="a4"/>
        <w:ind w:firstLine="709"/>
        <w:contextualSpacing/>
        <w:jc w:val="both"/>
        <w:rPr>
          <w:rStyle w:val="hps"/>
          <w:rFonts w:ascii="Times New Roman" w:hAnsi="Times New Roman" w:cs="Times New Roman"/>
          <w:sz w:val="28"/>
          <w:szCs w:val="28"/>
          <w:lang w:val="en-US"/>
        </w:rPr>
      </w:pPr>
      <w:r w:rsidRPr="00FD0D02">
        <w:rPr>
          <w:rStyle w:val="hps"/>
          <w:rFonts w:ascii="Times New Roman" w:hAnsi="Times New Roman" w:cs="Times New Roman"/>
          <w:sz w:val="28"/>
          <w:szCs w:val="28"/>
          <w:lang w:val="en-US"/>
        </w:rPr>
        <w:t>- The acquisition ofknowledge and skillsto identify waysof contaminationof food raw materialsandfood products;</w:t>
      </w:r>
    </w:p>
    <w:p w:rsidR="005466B6" w:rsidRPr="00FD0D02" w:rsidRDefault="005466B6" w:rsidP="005466B6">
      <w:pPr>
        <w:pStyle w:val="a4"/>
        <w:ind w:firstLine="709"/>
        <w:contextualSpacing/>
        <w:jc w:val="both"/>
        <w:rPr>
          <w:rFonts w:ascii="Times New Roman" w:hAnsi="Times New Roman" w:cs="Times New Roman"/>
          <w:sz w:val="28"/>
          <w:szCs w:val="28"/>
          <w:lang w:val="en-US"/>
        </w:rPr>
      </w:pPr>
      <w:r w:rsidRPr="00FD0D02">
        <w:rPr>
          <w:rStyle w:val="hps"/>
          <w:rFonts w:ascii="Times New Roman" w:hAnsi="Times New Roman" w:cs="Times New Roman"/>
          <w:sz w:val="28"/>
          <w:szCs w:val="28"/>
          <w:lang w:val="en-US"/>
        </w:rPr>
        <w:t>- The acquisition ofknowledge concerningantinutritivenutritional factors</w:t>
      </w:r>
      <w:r w:rsidRPr="00FD0D02">
        <w:rPr>
          <w:rFonts w:ascii="Times New Roman" w:hAnsi="Times New Roman" w:cs="Times New Roman"/>
          <w:sz w:val="28"/>
          <w:szCs w:val="28"/>
          <w:lang w:val="en-US"/>
        </w:rPr>
        <w:t xml:space="preserve">, </w:t>
      </w:r>
      <w:r w:rsidRPr="00FD0D02">
        <w:rPr>
          <w:rStyle w:val="hps"/>
          <w:rFonts w:ascii="Times New Roman" w:hAnsi="Times New Roman" w:cs="Times New Roman"/>
          <w:sz w:val="28"/>
          <w:szCs w:val="28"/>
          <w:lang w:val="en-US"/>
        </w:rPr>
        <w:t>their sourcesand nature ofadverseeffectson the human body</w:t>
      </w:r>
      <w:r w:rsidRPr="00FD0D02">
        <w:rPr>
          <w:rFonts w:ascii="Times New Roman" w:hAnsi="Times New Roman" w:cs="Times New Roman"/>
          <w:sz w:val="28"/>
          <w:szCs w:val="28"/>
          <w:lang w:val="en-US"/>
        </w:rPr>
        <w:t>;</w:t>
      </w:r>
    </w:p>
    <w:p w:rsidR="005466B6" w:rsidRPr="00FD0D02" w:rsidRDefault="005466B6" w:rsidP="005466B6">
      <w:pPr>
        <w:pStyle w:val="a4"/>
        <w:ind w:firstLine="709"/>
        <w:contextualSpacing/>
        <w:jc w:val="both"/>
        <w:rPr>
          <w:rStyle w:val="hps"/>
          <w:rFonts w:ascii="Times New Roman" w:hAnsi="Times New Roman" w:cs="Times New Roman"/>
          <w:sz w:val="28"/>
          <w:szCs w:val="28"/>
          <w:lang w:val="en-US"/>
        </w:rPr>
      </w:pPr>
      <w:r w:rsidRPr="00FD0D02">
        <w:rPr>
          <w:rStyle w:val="hps"/>
          <w:rFonts w:ascii="Times New Roman" w:hAnsi="Times New Roman" w:cs="Times New Roman"/>
          <w:sz w:val="28"/>
          <w:szCs w:val="28"/>
          <w:lang w:val="en-US"/>
        </w:rPr>
        <w:t>-Learning about theenvironmental and safety aspectsof food;</w:t>
      </w:r>
    </w:p>
    <w:p w:rsidR="005466B6" w:rsidRPr="00FD0D02" w:rsidRDefault="005466B6" w:rsidP="005466B6">
      <w:pPr>
        <w:spacing w:after="0" w:line="240" w:lineRule="auto"/>
        <w:ind w:firstLine="709"/>
        <w:jc w:val="both"/>
        <w:rPr>
          <w:rStyle w:val="hps"/>
          <w:rFonts w:ascii="Times New Roman" w:hAnsi="Times New Roman" w:cs="Times New Roman"/>
          <w:sz w:val="28"/>
          <w:szCs w:val="28"/>
          <w:lang w:val="en-US"/>
        </w:rPr>
      </w:pPr>
      <w:r w:rsidRPr="00FD0D02">
        <w:rPr>
          <w:rStyle w:val="hps"/>
          <w:rFonts w:ascii="Times New Roman" w:hAnsi="Times New Roman" w:cs="Times New Roman"/>
          <w:sz w:val="28"/>
          <w:szCs w:val="28"/>
          <w:lang w:val="en-US"/>
        </w:rPr>
        <w:t>-The acquisition of knowledgeinquality management andfood safetystandards ISO2000</w:t>
      </w:r>
      <w:r w:rsidRPr="00FD0D02">
        <w:rPr>
          <w:rFonts w:ascii="Times New Roman" w:hAnsi="Times New Roman" w:cs="Times New Roman"/>
          <w:sz w:val="28"/>
          <w:szCs w:val="28"/>
          <w:lang w:val="en-US"/>
        </w:rPr>
        <w:t xml:space="preserve">, </w:t>
      </w:r>
      <w:r w:rsidRPr="00FD0D02">
        <w:rPr>
          <w:rStyle w:val="hps"/>
          <w:rFonts w:ascii="Times New Roman" w:hAnsi="Times New Roman" w:cs="Times New Roman"/>
          <w:sz w:val="28"/>
          <w:szCs w:val="28"/>
          <w:lang w:val="en-US"/>
        </w:rPr>
        <w:t>compliance with international requirements</w:t>
      </w:r>
      <w:r w:rsidRPr="00FD0D02">
        <w:rPr>
          <w:rFonts w:ascii="Times New Roman" w:hAnsi="Times New Roman" w:cs="Times New Roman"/>
          <w:sz w:val="28"/>
          <w:szCs w:val="28"/>
          <w:lang w:val="en-US"/>
        </w:rPr>
        <w:t xml:space="preserve">, </w:t>
      </w:r>
      <w:r w:rsidRPr="00FD0D02">
        <w:rPr>
          <w:rStyle w:val="hps"/>
          <w:rFonts w:ascii="Times New Roman" w:hAnsi="Times New Roman" w:cs="Times New Roman"/>
          <w:sz w:val="28"/>
          <w:szCs w:val="28"/>
          <w:lang w:val="en-US"/>
        </w:rPr>
        <w:t>regulatedby the Codeof foods(Codex Alimentarius);</w:t>
      </w:r>
    </w:p>
    <w:p w:rsidR="005466B6" w:rsidRPr="00FD0D02" w:rsidRDefault="005466B6" w:rsidP="005466B6">
      <w:pPr>
        <w:spacing w:after="0" w:line="240" w:lineRule="auto"/>
        <w:ind w:firstLine="709"/>
        <w:jc w:val="both"/>
        <w:rPr>
          <w:rFonts w:ascii="Times New Roman" w:hAnsi="Times New Roman" w:cs="Times New Roman"/>
          <w:sz w:val="28"/>
          <w:szCs w:val="28"/>
          <w:lang w:val="en-US"/>
        </w:rPr>
      </w:pPr>
      <w:r w:rsidRPr="00FD0D02">
        <w:rPr>
          <w:rStyle w:val="hps"/>
          <w:rFonts w:ascii="Times New Roman" w:hAnsi="Times New Roman" w:cs="Times New Roman"/>
          <w:sz w:val="28"/>
          <w:szCs w:val="28"/>
          <w:lang w:val="en-US"/>
        </w:rPr>
        <w:t>- The acquisition ofknowledge and skillsto identifyfood adulteration</w:t>
      </w:r>
      <w:r w:rsidRPr="00FD0D02">
        <w:rPr>
          <w:rFonts w:ascii="Times New Roman" w:hAnsi="Times New Roman" w:cs="Times New Roman"/>
          <w:sz w:val="28"/>
          <w:szCs w:val="28"/>
          <w:lang w:val="en-US"/>
        </w:rPr>
        <w:t xml:space="preserve">; </w:t>
      </w:r>
    </w:p>
    <w:p w:rsidR="005466B6" w:rsidRPr="00FD0D02" w:rsidRDefault="005466B6" w:rsidP="005466B6">
      <w:pPr>
        <w:spacing w:after="0" w:line="240" w:lineRule="auto"/>
        <w:ind w:firstLine="709"/>
        <w:jc w:val="both"/>
        <w:rPr>
          <w:rFonts w:ascii="Times New Roman" w:hAnsi="Times New Roman" w:cs="Times New Roman"/>
          <w:sz w:val="28"/>
          <w:szCs w:val="28"/>
          <w:lang w:val="en-US"/>
        </w:rPr>
      </w:pPr>
      <w:r w:rsidRPr="00FD0D02">
        <w:rPr>
          <w:rStyle w:val="hps"/>
          <w:rFonts w:ascii="Times New Roman" w:hAnsi="Times New Roman" w:cs="Times New Roman"/>
          <w:sz w:val="28"/>
          <w:szCs w:val="28"/>
          <w:lang w:val="en-US"/>
        </w:rPr>
        <w:t>- Monitoringthe quality and safetyof biologicallyactive food additives</w:t>
      </w:r>
      <w:r w:rsidRPr="00FD0D02">
        <w:rPr>
          <w:rFonts w:ascii="Times New Roman" w:hAnsi="Times New Roman" w:cs="Times New Roman"/>
          <w:sz w:val="28"/>
          <w:szCs w:val="28"/>
          <w:lang w:val="en-US"/>
        </w:rPr>
        <w:t xml:space="preserve">; </w:t>
      </w:r>
    </w:p>
    <w:p w:rsidR="005466B6" w:rsidRPr="00CB7F0F" w:rsidRDefault="005466B6" w:rsidP="005466B6">
      <w:pPr>
        <w:spacing w:after="0" w:line="240" w:lineRule="auto"/>
        <w:ind w:firstLine="709"/>
        <w:jc w:val="both"/>
        <w:rPr>
          <w:rFonts w:ascii="Times New Roman" w:hAnsi="Times New Roman" w:cs="Times New Roman"/>
          <w:sz w:val="28"/>
          <w:szCs w:val="28"/>
          <w:lang w:val="en-US"/>
        </w:rPr>
      </w:pPr>
      <w:r w:rsidRPr="00FD0D02">
        <w:rPr>
          <w:rStyle w:val="hps"/>
          <w:rFonts w:ascii="Times New Roman" w:hAnsi="Times New Roman" w:cs="Times New Roman"/>
          <w:sz w:val="28"/>
          <w:szCs w:val="28"/>
          <w:lang w:val="en-US"/>
        </w:rPr>
        <w:t>-Ensuring the rightsof consumers tocomplete and accurateinformation regarding thefoodto createthe possibilityofa correct choice</w:t>
      </w:r>
      <w:r w:rsidRPr="00FD0D02">
        <w:rPr>
          <w:rFonts w:ascii="Times New Roman" w:hAnsi="Times New Roman" w:cs="Times New Roman"/>
          <w:sz w:val="28"/>
          <w:szCs w:val="28"/>
          <w:lang w:val="en-US"/>
        </w:rPr>
        <w:t>.</w:t>
      </w:r>
    </w:p>
    <w:p w:rsidR="005466B6" w:rsidRPr="00CB7F0F" w:rsidRDefault="005466B6" w:rsidP="005466B6">
      <w:pPr>
        <w:suppressAutoHyphens/>
        <w:spacing w:after="0" w:line="240" w:lineRule="auto"/>
        <w:jc w:val="both"/>
        <w:rPr>
          <w:rFonts w:ascii="Times New Roman" w:hAnsi="Times New Roman" w:cs="Times New Roman"/>
          <w:b/>
          <w:sz w:val="28"/>
          <w:szCs w:val="28"/>
          <w:lang w:val="en-US"/>
        </w:rPr>
      </w:pPr>
      <w:r w:rsidRPr="005466B6">
        <w:rPr>
          <w:rFonts w:ascii="Times New Roman" w:hAnsi="Times New Roman" w:cs="Times New Roman"/>
          <w:b/>
          <w:bCs/>
          <w:sz w:val="28"/>
          <w:szCs w:val="28"/>
          <w:lang w:val="en-US"/>
        </w:rPr>
        <w:t>P</w:t>
      </w:r>
      <w:r w:rsidRPr="005466B6">
        <w:rPr>
          <w:rFonts w:ascii="Times New Roman" w:hAnsi="Times New Roman" w:cs="Times New Roman"/>
          <w:b/>
          <w:sz w:val="28"/>
          <w:szCs w:val="28"/>
          <w:lang w:val="en-US"/>
        </w:rPr>
        <w:t>re-requisites.</w:t>
      </w:r>
    </w:p>
    <w:p w:rsidR="005466B6" w:rsidRPr="00CB7F0F" w:rsidRDefault="005466B6" w:rsidP="005466B6">
      <w:pPr>
        <w:spacing w:after="0" w:line="240" w:lineRule="auto"/>
        <w:jc w:val="both"/>
        <w:rPr>
          <w:rFonts w:ascii="Times New Roman" w:hAnsi="Times New Roman" w:cs="Times New Roman"/>
          <w:sz w:val="28"/>
          <w:szCs w:val="28"/>
          <w:lang w:val="en-US"/>
        </w:rPr>
      </w:pPr>
      <w:r w:rsidRPr="005466B6">
        <w:rPr>
          <w:rFonts w:ascii="Times New Roman" w:hAnsi="Times New Roman" w:cs="Times New Roman"/>
          <w:sz w:val="28"/>
          <w:szCs w:val="28"/>
          <w:lang w:val="en-US"/>
        </w:rPr>
        <w:t xml:space="preserve">The given discipline is based on knowledge received by the students at study of disciplines “Microbiology”, “Biochemistry”, “General technology of processing production”,   “Physiology of nutrition”. </w:t>
      </w:r>
    </w:p>
    <w:p w:rsidR="005466B6" w:rsidRPr="00CB7F0F" w:rsidRDefault="005466B6" w:rsidP="005466B6">
      <w:pPr>
        <w:suppressAutoHyphens/>
        <w:spacing w:after="0" w:line="240" w:lineRule="auto"/>
        <w:jc w:val="both"/>
        <w:rPr>
          <w:rFonts w:ascii="Times New Roman" w:hAnsi="Times New Roman" w:cs="Times New Roman"/>
          <w:b/>
          <w:sz w:val="28"/>
          <w:szCs w:val="28"/>
          <w:lang w:val="en-US"/>
        </w:rPr>
      </w:pPr>
      <w:r w:rsidRPr="005466B6">
        <w:rPr>
          <w:rFonts w:ascii="Times New Roman" w:hAnsi="Times New Roman" w:cs="Times New Roman"/>
          <w:b/>
          <w:sz w:val="28"/>
          <w:szCs w:val="28"/>
          <w:lang w:val="en-US"/>
        </w:rPr>
        <w:t>Post requisites.</w:t>
      </w:r>
    </w:p>
    <w:p w:rsidR="005466B6" w:rsidRPr="001D1216" w:rsidRDefault="005466B6" w:rsidP="005466B6">
      <w:pPr>
        <w:spacing w:after="0" w:line="240" w:lineRule="auto"/>
        <w:jc w:val="both"/>
        <w:rPr>
          <w:rFonts w:ascii="Times New Roman" w:hAnsi="Times New Roman" w:cs="Times New Roman"/>
          <w:b/>
          <w:sz w:val="28"/>
          <w:szCs w:val="28"/>
          <w:lang w:val="en-US"/>
        </w:rPr>
      </w:pPr>
      <w:r w:rsidRPr="005466B6">
        <w:rPr>
          <w:rFonts w:ascii="Times New Roman" w:hAnsi="Times New Roman" w:cs="Times New Roman"/>
          <w:sz w:val="28"/>
          <w:szCs w:val="28"/>
          <w:lang w:val="en-US"/>
        </w:rPr>
        <w:t>Knowledge and skills acquired at study of a course "Food safety" allow the student to have a wide technical outlook; it is good to understand in effect of real technological processes and methods of influence on raw material. This knowledge is necessary for preparation of the highly skilled bachelor capable to work in various branches of a food-processing industry</w:t>
      </w:r>
      <w:r w:rsidR="001D1216" w:rsidRPr="001D1216">
        <w:rPr>
          <w:rFonts w:ascii="Times New Roman" w:hAnsi="Times New Roman" w:cs="Times New Roman"/>
          <w:sz w:val="28"/>
          <w:szCs w:val="28"/>
          <w:lang w:val="en-US"/>
        </w:rPr>
        <w:t>.</w:t>
      </w:r>
    </w:p>
    <w:p w:rsidR="005466B6" w:rsidRPr="001D1216" w:rsidRDefault="005466B6" w:rsidP="005466B6">
      <w:pPr>
        <w:jc w:val="both"/>
        <w:rPr>
          <w:rFonts w:ascii="Times New Roman" w:hAnsi="Times New Roman" w:cs="Times New Roman"/>
          <w:b/>
          <w:bCs/>
          <w:color w:val="000000"/>
          <w:spacing w:val="3"/>
          <w:lang w:val="en-US"/>
        </w:rPr>
      </w:pPr>
    </w:p>
    <w:p w:rsidR="003C3A72" w:rsidRPr="001D1216" w:rsidRDefault="003C3A72" w:rsidP="005466B6">
      <w:pPr>
        <w:jc w:val="both"/>
        <w:rPr>
          <w:rFonts w:ascii="Times New Roman" w:hAnsi="Times New Roman" w:cs="Times New Roman"/>
          <w:b/>
          <w:bCs/>
          <w:color w:val="000000"/>
          <w:spacing w:val="3"/>
          <w:lang w:val="en-US"/>
        </w:rPr>
      </w:pPr>
    </w:p>
    <w:p w:rsidR="005466B6" w:rsidRPr="00CB7F0F" w:rsidRDefault="005466B6" w:rsidP="005466B6">
      <w:pPr>
        <w:jc w:val="both"/>
        <w:rPr>
          <w:rStyle w:val="hps"/>
          <w:rFonts w:ascii="Times New Roman" w:hAnsi="Times New Roman" w:cs="Times New Roman"/>
          <w:b/>
          <w:sz w:val="28"/>
          <w:szCs w:val="28"/>
          <w:lang w:val="en-US"/>
        </w:rPr>
      </w:pPr>
      <w:r w:rsidRPr="005466B6">
        <w:rPr>
          <w:rFonts w:ascii="Times New Roman" w:hAnsi="Times New Roman" w:cs="Times New Roman"/>
          <w:b/>
          <w:sz w:val="28"/>
          <w:szCs w:val="28"/>
          <w:lang w:val="en-US"/>
        </w:rPr>
        <w:lastRenderedPageBreak/>
        <w:t xml:space="preserve">2. </w:t>
      </w:r>
      <w:r w:rsidRPr="00125BB7">
        <w:rPr>
          <w:rStyle w:val="hps"/>
          <w:rFonts w:ascii="Times New Roman" w:hAnsi="Times New Roman" w:cs="Times New Roman"/>
          <w:b/>
          <w:sz w:val="28"/>
          <w:szCs w:val="28"/>
          <w:lang w:val="en-US"/>
        </w:rPr>
        <w:t>General provisions</w:t>
      </w:r>
    </w:p>
    <w:p w:rsidR="005466B6" w:rsidRPr="00125BB7" w:rsidRDefault="005466B6" w:rsidP="005466B6">
      <w:pPr>
        <w:spacing w:after="0" w:line="240" w:lineRule="auto"/>
        <w:jc w:val="both"/>
        <w:rPr>
          <w:rFonts w:ascii="Times New Roman" w:hAnsi="Times New Roman" w:cs="Times New Roman"/>
          <w:sz w:val="28"/>
          <w:szCs w:val="28"/>
          <w:lang w:val="en-US"/>
        </w:rPr>
      </w:pPr>
      <w:r w:rsidRPr="00125BB7">
        <w:rPr>
          <w:rStyle w:val="hps"/>
          <w:rFonts w:ascii="Times New Roman" w:hAnsi="Times New Roman" w:cs="Times New Roman"/>
          <w:sz w:val="28"/>
          <w:szCs w:val="28"/>
          <w:lang w:val="en-US"/>
        </w:rPr>
        <w:t>Useguides tothe discipline</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of the</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Department of</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the FE</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online</w:t>
      </w:r>
      <w:r w:rsidRPr="00125BB7">
        <w:rPr>
          <w:rFonts w:ascii="Times New Roman" w:hAnsi="Times New Roman" w:cs="Times New Roman"/>
          <w:sz w:val="28"/>
          <w:szCs w:val="28"/>
          <w:lang w:val="en-US"/>
        </w:rPr>
        <w:t>.</w:t>
      </w:r>
      <w:r w:rsidRPr="00125BB7">
        <w:rPr>
          <w:rFonts w:ascii="Times New Roman" w:hAnsi="Times New Roman" w:cs="Times New Roman"/>
          <w:sz w:val="28"/>
          <w:szCs w:val="28"/>
          <w:lang w:val="en-US"/>
        </w:rPr>
        <w:br/>
      </w:r>
      <w:r w:rsidRPr="00125BB7">
        <w:rPr>
          <w:rStyle w:val="hps"/>
          <w:rFonts w:ascii="Times New Roman" w:hAnsi="Times New Roman" w:cs="Times New Roman"/>
          <w:sz w:val="28"/>
          <w:szCs w:val="28"/>
          <w:lang w:val="en-US"/>
        </w:rPr>
        <w:t>To view the</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course</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syllabus</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content</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on</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your specialty</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on the website</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of the Department</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FE</w:t>
      </w:r>
      <w:r w:rsidRPr="00125BB7">
        <w:rPr>
          <w:rFonts w:ascii="Times New Roman" w:hAnsi="Times New Roman" w:cs="Times New Roman"/>
          <w:sz w:val="28"/>
          <w:szCs w:val="28"/>
          <w:lang w:val="en-US"/>
        </w:rPr>
        <w:t>.</w:t>
      </w:r>
    </w:p>
    <w:p w:rsidR="005466B6" w:rsidRPr="00125BB7" w:rsidRDefault="005466B6" w:rsidP="005466B6">
      <w:pPr>
        <w:spacing w:after="0" w:line="240" w:lineRule="auto"/>
        <w:jc w:val="both"/>
        <w:rPr>
          <w:rFonts w:ascii="Times New Roman" w:hAnsi="Times New Roman" w:cs="Times New Roman"/>
          <w:sz w:val="28"/>
          <w:szCs w:val="28"/>
          <w:lang w:val="en-US"/>
        </w:rPr>
      </w:pPr>
      <w:r w:rsidRPr="00125BB7">
        <w:rPr>
          <w:rStyle w:val="hps"/>
          <w:rFonts w:ascii="Times New Roman" w:hAnsi="Times New Roman" w:cs="Times New Roman"/>
          <w:sz w:val="28"/>
          <w:szCs w:val="28"/>
          <w:lang w:val="en-US"/>
        </w:rPr>
        <w:t>Write out(download</w:t>
      </w:r>
      <w:r w:rsidRPr="00125BB7">
        <w:rPr>
          <w:rFonts w:ascii="Times New Roman" w:hAnsi="Times New Roman" w:cs="Times New Roman"/>
          <w:sz w:val="28"/>
          <w:szCs w:val="28"/>
          <w:lang w:val="en-US"/>
        </w:rPr>
        <w:t>):</w:t>
      </w:r>
    </w:p>
    <w:p w:rsidR="005466B6" w:rsidRPr="00125BB7" w:rsidRDefault="005466B6" w:rsidP="005466B6">
      <w:pPr>
        <w:spacing w:after="0" w:line="240" w:lineRule="auto"/>
        <w:jc w:val="both"/>
        <w:rPr>
          <w:rFonts w:ascii="Times New Roman" w:hAnsi="Times New Roman" w:cs="Times New Roman"/>
          <w:sz w:val="28"/>
          <w:szCs w:val="28"/>
          <w:lang w:val="en-US"/>
        </w:rPr>
      </w:pPr>
      <w:r w:rsidRPr="00125BB7">
        <w:rPr>
          <w:rStyle w:val="hps"/>
          <w:rFonts w:ascii="Times New Roman" w:hAnsi="Times New Roman" w:cs="Times New Roman"/>
          <w:sz w:val="28"/>
          <w:szCs w:val="28"/>
          <w:lang w:val="en-US"/>
        </w:rPr>
        <w:t>list ofrecommended literature</w:t>
      </w:r>
      <w:r w:rsidRPr="00125BB7">
        <w:rPr>
          <w:rFonts w:ascii="Times New Roman" w:hAnsi="Times New Roman" w:cs="Times New Roman"/>
          <w:sz w:val="28"/>
          <w:szCs w:val="28"/>
          <w:lang w:val="en-US"/>
        </w:rPr>
        <w:t>;</w:t>
      </w:r>
    </w:p>
    <w:p w:rsidR="005466B6" w:rsidRPr="00125BB7" w:rsidRDefault="005466B6" w:rsidP="005466B6">
      <w:pPr>
        <w:spacing w:after="0" w:line="240" w:lineRule="auto"/>
        <w:jc w:val="both"/>
        <w:rPr>
          <w:rFonts w:ascii="Times New Roman" w:hAnsi="Times New Roman" w:cs="Times New Roman"/>
          <w:sz w:val="28"/>
          <w:szCs w:val="28"/>
          <w:lang w:val="en-US"/>
        </w:rPr>
      </w:pPr>
      <w:r w:rsidRPr="00125BB7">
        <w:rPr>
          <w:rStyle w:val="hps"/>
          <w:rFonts w:ascii="Times New Roman" w:hAnsi="Times New Roman" w:cs="Times New Roman"/>
          <w:sz w:val="28"/>
          <w:szCs w:val="28"/>
          <w:lang w:val="en-US"/>
        </w:rPr>
        <w:t>names</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of lectures</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ections</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of the course</w:t>
      </w:r>
      <w:r w:rsidRPr="00125BB7">
        <w:rPr>
          <w:rFonts w:ascii="Times New Roman" w:hAnsi="Times New Roman" w:cs="Times New Roman"/>
          <w:sz w:val="28"/>
          <w:szCs w:val="28"/>
          <w:lang w:val="en-US"/>
        </w:rPr>
        <w:t>;</w:t>
      </w:r>
    </w:p>
    <w:p w:rsidR="005466B6" w:rsidRPr="00125BB7" w:rsidRDefault="005466B6" w:rsidP="005466B6">
      <w:pPr>
        <w:spacing w:after="0" w:line="240" w:lineRule="auto"/>
        <w:jc w:val="both"/>
        <w:rPr>
          <w:rFonts w:ascii="Times New Roman" w:hAnsi="Times New Roman" w:cs="Times New Roman"/>
          <w:sz w:val="28"/>
          <w:szCs w:val="28"/>
          <w:lang w:val="en-US"/>
        </w:rPr>
      </w:pPr>
      <w:r w:rsidRPr="00125BB7">
        <w:rPr>
          <w:rStyle w:val="hps"/>
          <w:rFonts w:ascii="Times New Roman" w:hAnsi="Times New Roman" w:cs="Times New Roman"/>
          <w:sz w:val="28"/>
          <w:szCs w:val="28"/>
          <w:lang w:val="en-US"/>
        </w:rPr>
        <w:t>name</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of laboratory work</w:t>
      </w:r>
      <w:r w:rsidRPr="00125BB7">
        <w:rPr>
          <w:rFonts w:ascii="Times New Roman" w:hAnsi="Times New Roman" w:cs="Times New Roman"/>
          <w:sz w:val="28"/>
          <w:szCs w:val="28"/>
          <w:lang w:val="en-US"/>
        </w:rPr>
        <w:t>.</w:t>
      </w:r>
    </w:p>
    <w:p w:rsidR="005466B6" w:rsidRPr="00CB7F0F" w:rsidRDefault="005466B6" w:rsidP="005466B6">
      <w:pPr>
        <w:spacing w:after="0" w:line="240" w:lineRule="auto"/>
        <w:jc w:val="both"/>
        <w:rPr>
          <w:rStyle w:val="hps"/>
          <w:rFonts w:ascii="Times New Roman" w:hAnsi="Times New Roman" w:cs="Times New Roman"/>
          <w:sz w:val="28"/>
          <w:szCs w:val="28"/>
          <w:lang w:val="en-US"/>
        </w:rPr>
      </w:pPr>
      <w:r w:rsidRPr="00125BB7">
        <w:rPr>
          <w:rStyle w:val="hps"/>
          <w:rFonts w:ascii="Times New Roman" w:hAnsi="Times New Roman" w:cs="Times New Roman"/>
          <w:sz w:val="28"/>
          <w:szCs w:val="28"/>
          <w:lang w:val="en-US"/>
        </w:rPr>
        <w:t>Download</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the theoretical issues</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to the appropriate</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exam</w:t>
      </w:r>
    </w:p>
    <w:p w:rsidR="005466B6" w:rsidRPr="00CB7F0F" w:rsidRDefault="005466B6" w:rsidP="005466B6">
      <w:pPr>
        <w:spacing w:after="0" w:line="240" w:lineRule="auto"/>
        <w:jc w:val="both"/>
        <w:rPr>
          <w:rFonts w:ascii="Times New Roman" w:hAnsi="Times New Roman" w:cs="Times New Roman"/>
          <w:b/>
          <w:sz w:val="28"/>
          <w:szCs w:val="28"/>
          <w:lang w:val="en-US"/>
        </w:rPr>
      </w:pPr>
    </w:p>
    <w:p w:rsidR="005466B6" w:rsidRPr="00125BB7" w:rsidRDefault="005466B6" w:rsidP="005466B6">
      <w:pPr>
        <w:spacing w:after="0" w:line="240" w:lineRule="auto"/>
        <w:jc w:val="both"/>
        <w:rPr>
          <w:rFonts w:ascii="Times New Roman" w:hAnsi="Times New Roman" w:cs="Times New Roman"/>
          <w:b/>
          <w:sz w:val="28"/>
          <w:szCs w:val="28"/>
          <w:lang w:val="en-US"/>
        </w:rPr>
      </w:pPr>
      <w:r w:rsidRPr="00125BB7">
        <w:rPr>
          <w:rFonts w:ascii="Times New Roman" w:hAnsi="Times New Roman" w:cs="Times New Roman"/>
          <w:b/>
          <w:sz w:val="28"/>
          <w:szCs w:val="28"/>
          <w:lang w:val="en-US"/>
        </w:rPr>
        <w:t xml:space="preserve">2.1. </w:t>
      </w:r>
      <w:r w:rsidRPr="00125BB7">
        <w:rPr>
          <w:rStyle w:val="hps"/>
          <w:rFonts w:ascii="Times New Roman" w:hAnsi="Times New Roman" w:cs="Times New Roman"/>
          <w:b/>
          <w:sz w:val="28"/>
          <w:szCs w:val="28"/>
          <w:lang w:val="en-US"/>
        </w:rPr>
        <w:t>Lectures(</w:t>
      </w:r>
      <w:r w:rsidRPr="00125BB7">
        <w:rPr>
          <w:rStyle w:val="shorttext"/>
          <w:rFonts w:ascii="Times New Roman" w:hAnsi="Times New Roman" w:cs="Times New Roman"/>
          <w:b/>
          <w:sz w:val="28"/>
          <w:szCs w:val="28"/>
          <w:lang w:val="en-US"/>
        </w:rPr>
        <w:t>theoretical course)</w:t>
      </w:r>
    </w:p>
    <w:p w:rsidR="005466B6" w:rsidRPr="005466B6" w:rsidRDefault="005466B6" w:rsidP="005466B6">
      <w:pPr>
        <w:spacing w:after="0" w:line="240" w:lineRule="auto"/>
        <w:jc w:val="both"/>
        <w:rPr>
          <w:rFonts w:ascii="Times New Roman" w:hAnsi="Times New Roman" w:cs="Times New Roman"/>
          <w:b/>
          <w:sz w:val="28"/>
          <w:szCs w:val="28"/>
          <w:lang w:val="en-US"/>
        </w:rPr>
      </w:pPr>
      <w:r w:rsidRPr="00125BB7">
        <w:rPr>
          <w:rStyle w:val="hps"/>
          <w:rFonts w:ascii="Times New Roman" w:hAnsi="Times New Roman" w:cs="Times New Roman"/>
          <w:sz w:val="28"/>
          <w:szCs w:val="28"/>
          <w:lang w:val="en-US"/>
        </w:rPr>
        <w:t>Recommendations</w:t>
      </w:r>
      <w:r w:rsidRPr="005466B6">
        <w:rPr>
          <w:rFonts w:ascii="Times New Roman" w:hAnsi="Times New Roman" w:cs="Times New Roman"/>
          <w:b/>
          <w:sz w:val="28"/>
          <w:szCs w:val="28"/>
          <w:lang w:val="en-US"/>
        </w:rPr>
        <w:t>:</w:t>
      </w:r>
    </w:p>
    <w:p w:rsidR="005466B6" w:rsidRPr="005466B6" w:rsidRDefault="005466B6" w:rsidP="005466B6">
      <w:pPr>
        <w:spacing w:after="0" w:line="240" w:lineRule="auto"/>
        <w:jc w:val="both"/>
        <w:rPr>
          <w:rFonts w:ascii="Times New Roman" w:hAnsi="Times New Roman" w:cs="Times New Roman"/>
          <w:sz w:val="28"/>
          <w:szCs w:val="28"/>
          <w:lang w:val="en-US"/>
        </w:rPr>
      </w:pPr>
      <w:r w:rsidRPr="005466B6">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before the nextlectureis necessary to lookatthe previous lecturesynopsis ofthe material</w:t>
      </w:r>
      <w:r w:rsidRPr="00125BB7">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Whendifficultiesin the perception ofthe materialit is necessary torefer to thebasicliterature.If you lookin the materialcould notagainreferto the speakeron the scheduleor on theadviceof hispractical training</w:t>
      </w:r>
      <w:r w:rsidRPr="005466B6">
        <w:rPr>
          <w:rFonts w:ascii="Times New Roman" w:hAnsi="Times New Roman" w:cs="Times New Roman"/>
          <w:sz w:val="28"/>
          <w:szCs w:val="28"/>
          <w:lang w:val="en-US"/>
        </w:rPr>
        <w:t>;</w:t>
      </w:r>
    </w:p>
    <w:p w:rsidR="005466B6" w:rsidRPr="005466B6" w:rsidRDefault="005466B6" w:rsidP="005466B6">
      <w:pPr>
        <w:spacing w:after="0" w:line="240" w:lineRule="auto"/>
        <w:jc w:val="both"/>
        <w:rPr>
          <w:rFonts w:ascii="Times New Roman" w:hAnsi="Times New Roman" w:cs="Times New Roman"/>
          <w:sz w:val="28"/>
          <w:szCs w:val="28"/>
          <w:lang w:val="en-US"/>
        </w:rPr>
      </w:pPr>
      <w:r w:rsidRPr="005466B6">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at leastbrieflyacquaintedwith the contents ofanotherlecture on themain sources ofliterature inaccordance with the workprogram of the discipline</w:t>
      </w:r>
      <w:r w:rsidRPr="005466B6">
        <w:rPr>
          <w:rFonts w:ascii="Times New Roman" w:hAnsi="Times New Roman" w:cs="Times New Roman"/>
          <w:sz w:val="28"/>
          <w:szCs w:val="28"/>
          <w:lang w:val="en-US"/>
        </w:rPr>
        <w:t>;</w:t>
      </w:r>
    </w:p>
    <w:p w:rsidR="005466B6" w:rsidRPr="00CB7F0F" w:rsidRDefault="005466B6" w:rsidP="005466B6">
      <w:pPr>
        <w:spacing w:after="0" w:line="240" w:lineRule="auto"/>
        <w:jc w:val="both"/>
        <w:rPr>
          <w:rFonts w:ascii="Times New Roman" w:hAnsi="Times New Roman" w:cs="Times New Roman"/>
          <w:sz w:val="28"/>
          <w:szCs w:val="28"/>
          <w:lang w:val="en-US"/>
        </w:rPr>
      </w:pPr>
      <w:r w:rsidRPr="005466B6">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pay particular attention tothe physical natureand graphicsupport ofthe main issuesof theoretical propositions</w:t>
      </w:r>
      <w:r w:rsidRPr="005466B6">
        <w:rPr>
          <w:rFonts w:ascii="Times New Roman" w:hAnsi="Times New Roman" w:cs="Times New Roman"/>
          <w:sz w:val="28"/>
          <w:szCs w:val="28"/>
          <w:lang w:val="en-US"/>
        </w:rPr>
        <w:t>.</w:t>
      </w:r>
    </w:p>
    <w:p w:rsidR="00BD16A7" w:rsidRPr="00BD16A7" w:rsidRDefault="00BD16A7" w:rsidP="00BD16A7">
      <w:pPr>
        <w:spacing w:after="0" w:line="240" w:lineRule="auto"/>
        <w:jc w:val="both"/>
        <w:rPr>
          <w:rFonts w:ascii="Times New Roman" w:hAnsi="Times New Roman" w:cs="Times New Roman"/>
          <w:b/>
          <w:sz w:val="28"/>
          <w:szCs w:val="28"/>
          <w:lang w:val="en-US"/>
        </w:rPr>
      </w:pPr>
      <w:r w:rsidRPr="00BD16A7">
        <w:rPr>
          <w:rFonts w:ascii="Times New Roman" w:hAnsi="Times New Roman" w:cs="Times New Roman"/>
          <w:b/>
          <w:color w:val="000000"/>
          <w:sz w:val="28"/>
          <w:szCs w:val="28"/>
          <w:lang w:val="en-US" w:bidi="hi-IN"/>
        </w:rPr>
        <w:t>The</w:t>
      </w:r>
      <w:r w:rsidRPr="00BD16A7">
        <w:rPr>
          <w:rFonts w:ascii="Times New Roman" w:hAnsi="Times New Roman" w:cs="Times New Roman"/>
          <w:b/>
          <w:sz w:val="28"/>
          <w:szCs w:val="28"/>
          <w:lang w:val="en-US"/>
        </w:rPr>
        <w:t xml:space="preserve"> module #1.The basic </w:t>
      </w:r>
      <w:r w:rsidRPr="00BD16A7">
        <w:rPr>
          <w:rFonts w:ascii="Times New Roman" w:hAnsi="Times New Roman" w:cs="Times New Roman"/>
          <w:b/>
          <w:color w:val="000000"/>
          <w:sz w:val="28"/>
          <w:szCs w:val="28"/>
          <w:lang w:val="en-US"/>
        </w:rPr>
        <w:t>positions.</w:t>
      </w:r>
      <w:r w:rsidRPr="00BD16A7">
        <w:rPr>
          <w:rFonts w:ascii="Times New Roman" w:hAnsi="Times New Roman" w:cs="Times New Roman"/>
          <w:b/>
          <w:sz w:val="28"/>
          <w:szCs w:val="28"/>
          <w:lang w:val="en-US"/>
        </w:rPr>
        <w:t xml:space="preserve"> Food safety and main criterion of its estimation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 xml:space="preserve">Lecture#1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 xml:space="preserve">1. Ecological aspects of nutrition.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2. Main tasks of modern human society in food safety.</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 xml:space="preserve">3.Aims of state policy in the area of healthy nutrition.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 xml:space="preserve">4.Scientific and practical issue of rational nutrition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Lecture#2</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1. Food safety and main criterion of its estimation</w:t>
      </w:r>
    </w:p>
    <w:p w:rsidR="00BD16A7" w:rsidRPr="00BD16A7" w:rsidRDefault="00BD16A7" w:rsidP="00BD16A7">
      <w:pPr>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2. Normative-legislative basis of food productions safety</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 xml:space="preserve">Lecture#3 </w:t>
      </w:r>
    </w:p>
    <w:p w:rsidR="00BD16A7" w:rsidRPr="00BD16A7" w:rsidRDefault="00BD16A7" w:rsidP="00BD16A7">
      <w:pPr>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1. Danger of micro biotic. Microbiological safety’s index of food production.</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2. Bacterial alimentary toxicosis. Mycotoxicosis.</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Lecture#4</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color w:val="000000"/>
          <w:sz w:val="28"/>
          <w:szCs w:val="28"/>
          <w:lang w:val="en-US"/>
        </w:rPr>
        <w:t>1.</w:t>
      </w:r>
      <w:r w:rsidRPr="00BD16A7">
        <w:rPr>
          <w:rFonts w:ascii="Times New Roman" w:hAnsi="Times New Roman" w:cs="Times New Roman"/>
          <w:sz w:val="28"/>
          <w:szCs w:val="28"/>
          <w:lang w:val="en-US"/>
        </w:rPr>
        <w:t xml:space="preserve"> Danger of disadvantage or superfluity of nutrient materials.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2. Nutrition and food status of human.</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sz w:val="28"/>
          <w:szCs w:val="28"/>
          <w:lang w:val="en-US"/>
        </w:rPr>
        <w:t>3. Lowering of feed value of production on keeping and processing.</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Lecture#5</w:t>
      </w:r>
    </w:p>
    <w:p w:rsidR="00BD16A7" w:rsidRPr="00BD16A7" w:rsidRDefault="00BD16A7" w:rsidP="00BD16A7">
      <w:pPr>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 xml:space="preserve">1. Classification of foreign pollutants-xenobiotics.  </w:t>
      </w:r>
    </w:p>
    <w:p w:rsidR="00BD16A7" w:rsidRPr="00BD16A7" w:rsidRDefault="00BD16A7" w:rsidP="00BD16A7">
      <w:pPr>
        <w:spacing w:after="0" w:line="240" w:lineRule="auto"/>
        <w:jc w:val="both"/>
        <w:rPr>
          <w:rFonts w:ascii="Times New Roman" w:hAnsi="Times New Roman" w:cs="Times New Roman"/>
          <w:sz w:val="28"/>
          <w:szCs w:val="28"/>
          <w:lang w:val="en-US"/>
        </w:rPr>
      </w:pPr>
      <w:r w:rsidRPr="00BD16A7">
        <w:rPr>
          <w:rFonts w:ascii="Times New Roman" w:hAnsi="Times New Roman" w:cs="Times New Roman"/>
          <w:sz w:val="28"/>
          <w:szCs w:val="28"/>
          <w:lang w:val="en-US"/>
        </w:rPr>
        <w:t>2. Technology processing of food raw material (of grain, flour, sugar-beet)with high concentration of    heavy metals.</w:t>
      </w:r>
    </w:p>
    <w:p w:rsidR="00BD16A7" w:rsidRPr="00BD16A7" w:rsidRDefault="00BD16A7" w:rsidP="00BD16A7">
      <w:pPr>
        <w:numPr>
          <w:ilvl w:val="0"/>
          <w:numId w:val="1"/>
        </w:numPr>
        <w:shd w:val="clear" w:color="auto" w:fill="FFFFFF"/>
        <w:tabs>
          <w:tab w:val="left" w:pos="180"/>
        </w:tabs>
        <w:spacing w:after="0" w:line="240" w:lineRule="auto"/>
        <w:ind w:left="0" w:firstLine="0"/>
        <w:jc w:val="both"/>
        <w:rPr>
          <w:rFonts w:ascii="Times New Roman" w:hAnsi="Times New Roman" w:cs="Times New Roman"/>
          <w:color w:val="000000"/>
          <w:sz w:val="28"/>
          <w:szCs w:val="28"/>
          <w:lang w:val="en-US"/>
        </w:rPr>
      </w:pPr>
      <w:r w:rsidRPr="00BD16A7">
        <w:rPr>
          <w:rFonts w:ascii="Times New Roman" w:hAnsi="Times New Roman" w:cs="Times New Roman"/>
          <w:sz w:val="28"/>
          <w:szCs w:val="28"/>
          <w:lang w:val="en-US"/>
        </w:rPr>
        <w:t xml:space="preserve">Processing of lowering radionuclides in food production. </w:t>
      </w:r>
    </w:p>
    <w:p w:rsidR="00BD16A7" w:rsidRPr="00CB7F0F"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p>
    <w:p w:rsidR="00BD16A7" w:rsidRPr="00CB7F0F"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lastRenderedPageBreak/>
        <w:t>Lecture#6</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1. Genomodified organisms: prime objectives and perspective.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2. Expertise of grain, flour, sugar-beet from genetically modified sources.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Lecture#7</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1. Food additives. Texturizing agents for wine products and candy (stabilizators and emulgators).Food colourants for candy.</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2. Aromatizers (essences for wine products and candy).</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3.  Glavoring agents for bakery, candy, liquor products. Conserving agents</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Lecture#8</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1. Technologic supplements to   accelerate technological processes</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2. Substances to bleach flour. Improvers bread of quality.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3. Polish agents for caramel and draje. Solvents.</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Lecture#9</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1. Identification and falsification of  bakery, candy,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liquor products, wine products and candy.</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2.  Falsification of food production.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3. The characteristics of raw materials.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Lecture#10</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1. Safety concept of food production and nutrition. </w:t>
      </w:r>
    </w:p>
    <w:p w:rsidR="00BD16A7" w:rsidRPr="00125BB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125BB7">
        <w:rPr>
          <w:rFonts w:ascii="Times New Roman" w:hAnsi="Times New Roman" w:cs="Times New Roman"/>
          <w:color w:val="000000"/>
          <w:sz w:val="28"/>
          <w:szCs w:val="28"/>
          <w:lang w:val="en-US"/>
        </w:rPr>
        <w:t>2. Functional</w:t>
      </w:r>
      <w:r w:rsidR="00CB7F0F">
        <w:rPr>
          <w:rFonts w:ascii="Times New Roman" w:hAnsi="Times New Roman" w:cs="Times New Roman"/>
          <w:color w:val="000000"/>
          <w:sz w:val="28"/>
          <w:szCs w:val="28"/>
          <w:lang w:val="en-US"/>
        </w:rPr>
        <w:t xml:space="preserve"> </w:t>
      </w:r>
      <w:r w:rsidRPr="00125BB7">
        <w:rPr>
          <w:rFonts w:ascii="Times New Roman" w:hAnsi="Times New Roman" w:cs="Times New Roman"/>
          <w:color w:val="000000"/>
          <w:sz w:val="28"/>
          <w:szCs w:val="28"/>
          <w:lang w:val="en-US"/>
        </w:rPr>
        <w:t>foods</w:t>
      </w:r>
      <w:r w:rsidR="00CB7F0F">
        <w:rPr>
          <w:rFonts w:ascii="Times New Roman" w:hAnsi="Times New Roman" w:cs="Times New Roman"/>
          <w:color w:val="000000"/>
          <w:sz w:val="28"/>
          <w:szCs w:val="28"/>
          <w:lang w:val="en-US"/>
        </w:rPr>
        <w:t xml:space="preserve"> </w:t>
      </w:r>
      <w:r w:rsidRPr="00125BB7">
        <w:rPr>
          <w:rFonts w:ascii="Times New Roman" w:hAnsi="Times New Roman" w:cs="Times New Roman"/>
          <w:color w:val="000000"/>
          <w:sz w:val="28"/>
          <w:szCs w:val="28"/>
          <w:lang w:val="en-US"/>
        </w:rPr>
        <w:t>tuffs.</w:t>
      </w:r>
    </w:p>
    <w:p w:rsidR="00BD16A7" w:rsidRPr="00CB7F0F"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3. Gerontological nutrition. Therapeutic and health food.</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Lecture#11</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1.   The structural instability. Concept of water activity and storage time of wine products, candy, bakery.</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2.  Physiology of color and hardness of fruit.  </w:t>
      </w:r>
    </w:p>
    <w:p w:rsidR="00BD16A7" w:rsidRPr="00CB7F0F"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CB7F0F">
        <w:rPr>
          <w:rFonts w:ascii="Times New Roman" w:hAnsi="Times New Roman" w:cs="Times New Roman"/>
          <w:color w:val="000000"/>
          <w:sz w:val="28"/>
          <w:szCs w:val="28"/>
          <w:lang w:val="en-US"/>
        </w:rPr>
        <w:t>Lecture#12</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1.   Characteristics and classification of yeast, meeting in provision</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2.  Sour products. Dairy products.</w:t>
      </w:r>
      <w:r w:rsidR="00CB7F0F">
        <w:rPr>
          <w:rFonts w:ascii="Times New Roman" w:hAnsi="Times New Roman" w:cs="Times New Roman"/>
          <w:color w:val="000000"/>
          <w:sz w:val="28"/>
          <w:szCs w:val="28"/>
          <w:lang w:val="en-US"/>
        </w:rPr>
        <w:t xml:space="preserve"> </w:t>
      </w:r>
      <w:r w:rsidRPr="00BD16A7">
        <w:rPr>
          <w:rFonts w:ascii="Times New Roman" w:hAnsi="Times New Roman" w:cs="Times New Roman"/>
          <w:color w:val="000000"/>
          <w:sz w:val="28"/>
          <w:szCs w:val="28"/>
          <w:lang w:val="en-US"/>
        </w:rPr>
        <w:t>Meat, fish.</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3.  Factors of yeast inactivation.</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Lecture#13</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1. Mechanism of Mallard reaction.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2. Change in products color. Loss of energy value of bakery, vine and sugar  products.</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Lecture#14</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1. Oxidation of lipids. Lipolysis in dairy, meaty and fishery products.</w:t>
      </w:r>
      <w:r w:rsidR="00CB7F0F">
        <w:rPr>
          <w:rFonts w:ascii="Times New Roman" w:hAnsi="Times New Roman" w:cs="Times New Roman"/>
          <w:color w:val="000000"/>
          <w:sz w:val="28"/>
          <w:szCs w:val="28"/>
          <w:lang w:val="en-US"/>
        </w:rPr>
        <w:t xml:space="preserve"> </w:t>
      </w:r>
      <w:r w:rsidRPr="00BD16A7">
        <w:rPr>
          <w:rFonts w:ascii="Times New Roman" w:hAnsi="Times New Roman" w:cs="Times New Roman"/>
          <w:color w:val="000000"/>
          <w:sz w:val="28"/>
          <w:szCs w:val="28"/>
          <w:lang w:val="en-US"/>
        </w:rPr>
        <w:t>Lipolysis of vegetables.</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 xml:space="preserve">2. Basic principles of estimation of product’s storage time. </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Lecture#15</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1.  Influence of oxidation process of lipids at color and beefy taste</w:t>
      </w:r>
    </w:p>
    <w:p w:rsidR="00BD16A7" w:rsidRPr="00BD16A7" w:rsidRDefault="00BD16A7" w:rsidP="00BD16A7">
      <w:pPr>
        <w:shd w:val="clear" w:color="auto" w:fill="FFFFFF"/>
        <w:tabs>
          <w:tab w:val="left" w:pos="180"/>
        </w:tabs>
        <w:spacing w:after="0" w:line="240" w:lineRule="auto"/>
        <w:jc w:val="both"/>
        <w:rPr>
          <w:rFonts w:ascii="Times New Roman" w:hAnsi="Times New Roman" w:cs="Times New Roman"/>
          <w:color w:val="000000"/>
          <w:sz w:val="28"/>
          <w:szCs w:val="28"/>
          <w:lang w:val="en-US"/>
        </w:rPr>
      </w:pPr>
      <w:r w:rsidRPr="00BD16A7">
        <w:rPr>
          <w:rFonts w:ascii="Times New Roman" w:hAnsi="Times New Roman" w:cs="Times New Roman"/>
          <w:color w:val="000000"/>
          <w:sz w:val="28"/>
          <w:szCs w:val="28"/>
          <w:lang w:val="en-US"/>
        </w:rPr>
        <w:t>2. Influence of packing for a period of keeping of meat.</w:t>
      </w:r>
    </w:p>
    <w:p w:rsidR="00BD16A7" w:rsidRDefault="00BD16A7" w:rsidP="005466B6">
      <w:pPr>
        <w:spacing w:after="0" w:line="240" w:lineRule="auto"/>
        <w:jc w:val="both"/>
        <w:rPr>
          <w:rFonts w:ascii="Times New Roman" w:hAnsi="Times New Roman" w:cs="Times New Roman"/>
          <w:sz w:val="28"/>
          <w:szCs w:val="28"/>
          <w:lang w:val="en-US"/>
        </w:rPr>
      </w:pPr>
    </w:p>
    <w:p w:rsidR="00CB7F0F" w:rsidRDefault="00CB7F0F" w:rsidP="005466B6">
      <w:pPr>
        <w:spacing w:after="0" w:line="240" w:lineRule="auto"/>
        <w:jc w:val="both"/>
        <w:rPr>
          <w:rFonts w:ascii="Times New Roman" w:hAnsi="Times New Roman" w:cs="Times New Roman"/>
          <w:sz w:val="28"/>
          <w:szCs w:val="28"/>
          <w:lang w:val="en-US"/>
        </w:rPr>
      </w:pPr>
    </w:p>
    <w:p w:rsidR="00CB7F0F" w:rsidRDefault="00CB7F0F" w:rsidP="005466B6">
      <w:pPr>
        <w:spacing w:after="0" w:line="240" w:lineRule="auto"/>
        <w:jc w:val="both"/>
        <w:rPr>
          <w:rFonts w:ascii="Times New Roman" w:hAnsi="Times New Roman" w:cs="Times New Roman"/>
          <w:sz w:val="28"/>
          <w:szCs w:val="28"/>
          <w:lang w:val="en-US"/>
        </w:rPr>
      </w:pPr>
    </w:p>
    <w:p w:rsidR="00CB7F0F" w:rsidRPr="00BD16A7" w:rsidRDefault="00CB7F0F" w:rsidP="005466B6">
      <w:pPr>
        <w:spacing w:after="0" w:line="240" w:lineRule="auto"/>
        <w:jc w:val="both"/>
        <w:rPr>
          <w:rFonts w:ascii="Times New Roman" w:hAnsi="Times New Roman" w:cs="Times New Roman"/>
          <w:sz w:val="28"/>
          <w:szCs w:val="28"/>
          <w:lang w:val="en-US"/>
        </w:rPr>
      </w:pPr>
    </w:p>
    <w:p w:rsidR="000A4DA8" w:rsidRPr="000A4DA8" w:rsidRDefault="000A4DA8" w:rsidP="000A4DA8">
      <w:pPr>
        <w:spacing w:after="0" w:line="240" w:lineRule="auto"/>
        <w:jc w:val="both"/>
        <w:rPr>
          <w:rFonts w:ascii="Times New Roman" w:hAnsi="Times New Roman" w:cs="Times New Roman"/>
          <w:b/>
          <w:sz w:val="28"/>
          <w:szCs w:val="28"/>
          <w:lang w:val="en-US"/>
        </w:rPr>
      </w:pPr>
      <w:r w:rsidRPr="000A4DA8">
        <w:rPr>
          <w:rFonts w:ascii="Times New Roman" w:hAnsi="Times New Roman" w:cs="Times New Roman"/>
          <w:b/>
          <w:sz w:val="28"/>
          <w:szCs w:val="28"/>
          <w:lang w:val="en-US"/>
        </w:rPr>
        <w:lastRenderedPageBreak/>
        <w:t>2.</w:t>
      </w:r>
      <w:r w:rsidR="00CB7F0F">
        <w:rPr>
          <w:rFonts w:ascii="Times New Roman" w:hAnsi="Times New Roman" w:cs="Times New Roman"/>
          <w:b/>
          <w:sz w:val="28"/>
          <w:szCs w:val="28"/>
          <w:lang w:val="en-US"/>
        </w:rPr>
        <w:t>2</w:t>
      </w:r>
      <w:r w:rsidRPr="000A4DA8">
        <w:rPr>
          <w:rFonts w:ascii="Times New Roman" w:hAnsi="Times New Roman" w:cs="Times New Roman"/>
          <w:b/>
          <w:sz w:val="28"/>
          <w:szCs w:val="28"/>
          <w:lang w:val="en-US"/>
        </w:rPr>
        <w:t xml:space="preserve">. </w:t>
      </w:r>
      <w:r w:rsidRPr="00125BB7">
        <w:rPr>
          <w:rStyle w:val="hps"/>
          <w:rFonts w:ascii="Times New Roman" w:hAnsi="Times New Roman" w:cs="Times New Roman"/>
          <w:b/>
          <w:sz w:val="28"/>
          <w:szCs w:val="28"/>
          <w:lang w:val="en-US"/>
        </w:rPr>
        <w:t>Laboratory works</w:t>
      </w:r>
    </w:p>
    <w:p w:rsidR="000A4DA8" w:rsidRPr="000A4DA8" w:rsidRDefault="000A4DA8" w:rsidP="000A4DA8">
      <w:pPr>
        <w:spacing w:after="0" w:line="240" w:lineRule="auto"/>
        <w:jc w:val="both"/>
        <w:rPr>
          <w:rFonts w:ascii="Times New Roman" w:hAnsi="Times New Roman" w:cs="Times New Roman"/>
          <w:sz w:val="28"/>
          <w:szCs w:val="28"/>
          <w:lang w:val="en-US"/>
        </w:rPr>
      </w:pPr>
    </w:p>
    <w:p w:rsidR="000A4DA8" w:rsidRPr="000A4DA8" w:rsidRDefault="000A4DA8" w:rsidP="000A4DA8">
      <w:pPr>
        <w:spacing w:after="0" w:line="240" w:lineRule="auto"/>
        <w:jc w:val="both"/>
        <w:rPr>
          <w:rFonts w:ascii="Times New Roman" w:hAnsi="Times New Roman" w:cs="Times New Roman"/>
          <w:b/>
          <w:sz w:val="28"/>
          <w:szCs w:val="28"/>
          <w:lang w:val="en-US"/>
        </w:rPr>
      </w:pPr>
      <w:r w:rsidRPr="00125BB7">
        <w:rPr>
          <w:rStyle w:val="hps"/>
          <w:rFonts w:ascii="Times New Roman" w:hAnsi="Times New Roman" w:cs="Times New Roman"/>
          <w:sz w:val="28"/>
          <w:szCs w:val="28"/>
          <w:lang w:val="en-US"/>
        </w:rPr>
        <w:t>Recommendations</w:t>
      </w:r>
      <w:r w:rsidRPr="000A4DA8">
        <w:rPr>
          <w:rFonts w:ascii="Times New Roman" w:hAnsi="Times New Roman" w:cs="Times New Roman"/>
          <w:b/>
          <w:sz w:val="28"/>
          <w:szCs w:val="28"/>
          <w:lang w:val="en-US"/>
        </w:rPr>
        <w:t>:</w:t>
      </w:r>
    </w:p>
    <w:p w:rsidR="000A4DA8" w:rsidRPr="000A4DA8" w:rsidRDefault="000A4DA8" w:rsidP="000A4DA8">
      <w:pPr>
        <w:spacing w:after="0" w:line="240" w:lineRule="auto"/>
        <w:jc w:val="both"/>
        <w:rPr>
          <w:rFonts w:ascii="Times New Roman" w:hAnsi="Times New Roman" w:cs="Times New Roman"/>
          <w:sz w:val="28"/>
          <w:szCs w:val="28"/>
          <w:lang w:val="en-US"/>
        </w:rPr>
      </w:pPr>
      <w:r w:rsidRPr="000A4DA8">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scheduleguidedlabsSyllabus</w:t>
      </w:r>
      <w:r w:rsidRPr="000A4DA8">
        <w:rPr>
          <w:rFonts w:ascii="Times New Roman" w:hAnsi="Times New Roman" w:cs="Times New Roman"/>
          <w:sz w:val="28"/>
          <w:szCs w:val="28"/>
          <w:lang w:val="en-US"/>
        </w:rPr>
        <w:t>;</w:t>
      </w:r>
    </w:p>
    <w:p w:rsidR="000A4DA8" w:rsidRPr="000A4DA8" w:rsidRDefault="000A4DA8" w:rsidP="000A4DA8">
      <w:pPr>
        <w:spacing w:after="0" w:line="240" w:lineRule="auto"/>
        <w:jc w:val="both"/>
        <w:rPr>
          <w:rFonts w:ascii="Times New Roman" w:hAnsi="Times New Roman" w:cs="Times New Roman"/>
          <w:sz w:val="28"/>
          <w:szCs w:val="28"/>
          <w:lang w:val="en-US"/>
        </w:rPr>
      </w:pPr>
      <w:r w:rsidRPr="000A4DA8">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on the evebefore the nextoperationis necessaryfor thenotes orin themethodological guidelinesforthereviewof theoreticalwork material</w:t>
      </w:r>
      <w:r w:rsidRPr="000A4DA8">
        <w:rPr>
          <w:rFonts w:ascii="Times New Roman" w:hAnsi="Times New Roman" w:cs="Times New Roman"/>
          <w:sz w:val="28"/>
          <w:szCs w:val="28"/>
          <w:lang w:val="en-US"/>
        </w:rPr>
        <w:t>;</w:t>
      </w:r>
    </w:p>
    <w:p w:rsidR="000A4DA8" w:rsidRPr="000A4DA8" w:rsidRDefault="000A4DA8" w:rsidP="000A4DA8">
      <w:pPr>
        <w:spacing w:after="0" w:line="240" w:lineRule="auto"/>
        <w:jc w:val="both"/>
        <w:rPr>
          <w:rFonts w:ascii="Times New Roman" w:hAnsi="Times New Roman" w:cs="Times New Roman"/>
          <w:sz w:val="28"/>
          <w:szCs w:val="28"/>
          <w:lang w:val="en-US"/>
        </w:rPr>
      </w:pPr>
      <w:r w:rsidRPr="000A4DA8">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onlaboratory exercises</w:t>
      </w:r>
      <w:r w:rsidRPr="00125BB7">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completing alltestsand calculations</w:t>
      </w:r>
      <w:r w:rsidRPr="00125BB7">
        <w:rPr>
          <w:rFonts w:ascii="Times New Roman" w:hAnsi="Times New Roman" w:cs="Times New Roman"/>
          <w:sz w:val="28"/>
          <w:szCs w:val="28"/>
          <w:lang w:val="en-US"/>
        </w:rPr>
        <w:t xml:space="preserve">, it is necessary </w:t>
      </w:r>
      <w:r w:rsidRPr="00125BB7">
        <w:rPr>
          <w:rStyle w:val="hps"/>
          <w:rFonts w:ascii="Times New Roman" w:hAnsi="Times New Roman" w:cs="Times New Roman"/>
          <w:sz w:val="28"/>
          <w:szCs w:val="28"/>
          <w:lang w:val="en-US"/>
        </w:rPr>
        <w:t>to analyze thefinal resultsand verifytheir authenticity</w:t>
      </w:r>
      <w:r w:rsidRPr="000A4DA8">
        <w:rPr>
          <w:rFonts w:ascii="Times New Roman" w:hAnsi="Times New Roman" w:cs="Times New Roman"/>
          <w:sz w:val="28"/>
          <w:szCs w:val="28"/>
          <w:lang w:val="en-US"/>
        </w:rPr>
        <w:t>;</w:t>
      </w:r>
    </w:p>
    <w:p w:rsidR="000A4DA8" w:rsidRPr="000A4DA8" w:rsidRDefault="000A4DA8" w:rsidP="000A4DA8">
      <w:pPr>
        <w:spacing w:after="0" w:line="240" w:lineRule="auto"/>
        <w:jc w:val="both"/>
        <w:rPr>
          <w:rFonts w:ascii="Times New Roman" w:hAnsi="Times New Roman" w:cs="Times New Roman"/>
          <w:sz w:val="28"/>
          <w:szCs w:val="28"/>
          <w:lang w:val="en-US"/>
        </w:rPr>
      </w:pPr>
      <w:r w:rsidRPr="000A4DA8">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pay attention to thereportlayout,whichshould be present</w:t>
      </w:r>
      <w:r w:rsidRPr="00125BB7">
        <w:rPr>
          <w:rFonts w:ascii="Times New Roman" w:hAnsi="Times New Roman" w:cs="Times New Roman"/>
          <w:sz w:val="28"/>
          <w:szCs w:val="28"/>
          <w:lang w:val="en-US"/>
        </w:rPr>
        <w:t xml:space="preserve">: the purpose of </w:t>
      </w:r>
      <w:r w:rsidRPr="00125BB7">
        <w:rPr>
          <w:rStyle w:val="hps"/>
          <w:rFonts w:ascii="Times New Roman" w:hAnsi="Times New Roman" w:cs="Times New Roman"/>
          <w:sz w:val="28"/>
          <w:szCs w:val="28"/>
          <w:lang w:val="en-US"/>
        </w:rPr>
        <w:t>the work</w:t>
      </w:r>
      <w:r w:rsidRPr="00125BB7">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installationorscheme ofthe mathematical model</w:t>
      </w:r>
      <w:r w:rsidRPr="00125BB7">
        <w:rPr>
          <w:rFonts w:ascii="Times New Roman" w:hAnsi="Times New Roman" w:cs="Times New Roman"/>
          <w:sz w:val="28"/>
          <w:szCs w:val="28"/>
          <w:lang w:val="en-US"/>
        </w:rPr>
        <w:t xml:space="preserve">, the magazine </w:t>
      </w:r>
      <w:r w:rsidRPr="00125BB7">
        <w:rPr>
          <w:rStyle w:val="hps"/>
          <w:rFonts w:ascii="Times New Roman" w:hAnsi="Times New Roman" w:cs="Times New Roman"/>
          <w:sz w:val="28"/>
          <w:szCs w:val="28"/>
          <w:lang w:val="en-US"/>
        </w:rPr>
        <w:t>experimental and calculated data</w:t>
      </w:r>
      <w:r w:rsidRPr="00125BB7">
        <w:rPr>
          <w:rFonts w:ascii="Times New Roman" w:hAnsi="Times New Roman" w:cs="Times New Roman"/>
          <w:sz w:val="28"/>
          <w:szCs w:val="28"/>
          <w:lang w:val="en-US"/>
        </w:rPr>
        <w:t xml:space="preserve">, the implementation </w:t>
      </w:r>
      <w:r w:rsidRPr="00125BB7">
        <w:rPr>
          <w:rStyle w:val="hps"/>
          <w:rFonts w:ascii="Times New Roman" w:hAnsi="Times New Roman" w:cs="Times New Roman"/>
          <w:sz w:val="28"/>
          <w:szCs w:val="28"/>
          <w:lang w:val="en-US"/>
        </w:rPr>
        <w:t>in the experimentandcalculationswork goalsrequiredthe plots(</w:t>
      </w:r>
      <w:r w:rsidRPr="00125BB7">
        <w:rPr>
          <w:rFonts w:ascii="Times New Roman" w:hAnsi="Times New Roman" w:cs="Times New Roman"/>
          <w:sz w:val="28"/>
          <w:szCs w:val="28"/>
          <w:lang w:val="en-US"/>
        </w:rPr>
        <w:t xml:space="preserve">if any) </w:t>
      </w:r>
      <w:r w:rsidRPr="00125BB7">
        <w:rPr>
          <w:rStyle w:val="hps"/>
          <w:rFonts w:ascii="Times New Roman" w:hAnsi="Times New Roman" w:cs="Times New Roman"/>
          <w:sz w:val="28"/>
          <w:szCs w:val="28"/>
          <w:lang w:val="en-US"/>
        </w:rPr>
        <w:t>and theiranalysis ofthe results andconclusions</w:t>
      </w:r>
      <w:r w:rsidRPr="000A4DA8">
        <w:rPr>
          <w:rFonts w:ascii="Times New Roman" w:hAnsi="Times New Roman" w:cs="Times New Roman"/>
          <w:sz w:val="28"/>
          <w:szCs w:val="28"/>
          <w:lang w:val="en-US"/>
        </w:rPr>
        <w:t>;</w:t>
      </w:r>
    </w:p>
    <w:p w:rsidR="000A4DA8" w:rsidRPr="00CB7F0F" w:rsidRDefault="000A4DA8" w:rsidP="000A4DA8">
      <w:pPr>
        <w:spacing w:after="0" w:line="240" w:lineRule="auto"/>
        <w:jc w:val="both"/>
        <w:rPr>
          <w:rFonts w:ascii="Times New Roman" w:hAnsi="Times New Roman" w:cs="Times New Roman"/>
          <w:sz w:val="28"/>
          <w:szCs w:val="28"/>
          <w:lang w:val="en-US"/>
        </w:rPr>
      </w:pPr>
      <w:r w:rsidRPr="000A4DA8">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in preparation for thereportto be guidedquestions in themethodological guidelinesforthis work</w:t>
      </w:r>
      <w:r w:rsidRPr="000A4DA8">
        <w:rPr>
          <w:rFonts w:ascii="Times New Roman" w:hAnsi="Times New Roman" w:cs="Times New Roman"/>
          <w:sz w:val="28"/>
          <w:szCs w:val="28"/>
          <w:lang w:val="en-US"/>
        </w:rPr>
        <w:t>.</w:t>
      </w:r>
    </w:p>
    <w:p w:rsidR="0012652B" w:rsidRPr="0012652B" w:rsidRDefault="0012652B" w:rsidP="0012652B">
      <w:pPr>
        <w:spacing w:after="0" w:line="240" w:lineRule="auto"/>
        <w:jc w:val="both"/>
        <w:rPr>
          <w:rFonts w:ascii="Times New Roman" w:hAnsi="Times New Roman" w:cs="Times New Roman"/>
          <w:b/>
          <w:bCs/>
          <w:sz w:val="28"/>
          <w:szCs w:val="28"/>
          <w:lang w:val="en-US"/>
        </w:rPr>
      </w:pPr>
      <w:r w:rsidRPr="0012652B">
        <w:rPr>
          <w:rFonts w:ascii="Times New Roman" w:hAnsi="Times New Roman" w:cs="Times New Roman"/>
          <w:b/>
          <w:bCs/>
          <w:sz w:val="28"/>
          <w:szCs w:val="28"/>
          <w:lang w:val="en-US"/>
        </w:rPr>
        <w:t>Thematic outline of laboratory workshops</w:t>
      </w:r>
    </w:p>
    <w:p w:rsidR="0012652B" w:rsidRPr="0012652B" w:rsidRDefault="0012652B" w:rsidP="0012652B">
      <w:pPr>
        <w:spacing w:after="0" w:line="240" w:lineRule="auto"/>
        <w:jc w:val="both"/>
        <w:rPr>
          <w:rFonts w:ascii="Times New Roman" w:hAnsi="Times New Roman" w:cs="Times New Roman"/>
          <w:b/>
          <w:sz w:val="28"/>
          <w:szCs w:val="28"/>
          <w:lang w:val="en-US"/>
        </w:rPr>
      </w:pPr>
      <w:r w:rsidRPr="0012652B">
        <w:rPr>
          <w:rFonts w:ascii="Times New Roman" w:hAnsi="Times New Roman" w:cs="Times New Roman"/>
          <w:b/>
          <w:sz w:val="28"/>
          <w:szCs w:val="28"/>
          <w:lang w:val="en-US"/>
        </w:rPr>
        <w:t xml:space="preserve">The basic </w:t>
      </w:r>
      <w:r w:rsidRPr="0012652B">
        <w:rPr>
          <w:rFonts w:ascii="Times New Roman" w:hAnsi="Times New Roman" w:cs="Times New Roman"/>
          <w:b/>
          <w:color w:val="000000"/>
          <w:sz w:val="28"/>
          <w:szCs w:val="28"/>
          <w:lang w:val="en-US"/>
        </w:rPr>
        <w:t>positions.</w:t>
      </w:r>
      <w:r w:rsidRPr="0012652B">
        <w:rPr>
          <w:rFonts w:ascii="Times New Roman" w:hAnsi="Times New Roman" w:cs="Times New Roman"/>
          <w:b/>
          <w:sz w:val="28"/>
          <w:szCs w:val="28"/>
          <w:lang w:val="en-US"/>
        </w:rPr>
        <w:t xml:space="preserve"> Food safety and main criterion of its estimation  </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Instructing the safety precautions (SP).The entrance control.</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 xml:space="preserve">1.Definition of oxidation of dairy butter.  </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 xml:space="preserve">2.Quality assessment of bread and bakery products. </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 xml:space="preserve">3.Definition of physicochemical parameters of sugar-beet.  </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b/>
          <w:sz w:val="28"/>
          <w:szCs w:val="28"/>
          <w:lang w:val="en-US"/>
        </w:rPr>
        <w:t>Food supplements. Food additives.Role them in human nutrition.</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4.Research of assortment and estimation of mayonnaise quality.</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 xml:space="preserve">5.Quality determination of cocoa powder and chocolate.  </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6.Definition of phenol compounds in grapes.</w:t>
      </w:r>
    </w:p>
    <w:p w:rsidR="0012652B" w:rsidRPr="0012652B" w:rsidRDefault="0012652B" w:rsidP="0012652B">
      <w:pPr>
        <w:spacing w:after="0" w:line="240" w:lineRule="auto"/>
        <w:jc w:val="both"/>
        <w:rPr>
          <w:rFonts w:ascii="Times New Roman" w:hAnsi="Times New Roman" w:cs="Times New Roman"/>
          <w:b/>
          <w:sz w:val="28"/>
          <w:szCs w:val="28"/>
          <w:lang w:val="en-US"/>
        </w:rPr>
      </w:pPr>
      <w:r w:rsidRPr="0012652B">
        <w:rPr>
          <w:rFonts w:ascii="Times New Roman" w:hAnsi="Times New Roman" w:cs="Times New Roman"/>
          <w:b/>
          <w:sz w:val="28"/>
          <w:szCs w:val="28"/>
          <w:lang w:val="en-US"/>
        </w:rPr>
        <w:t>Safety concept of food production and nutrition. Principal view of food contamination</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7. Definition of content of ascorbic acid by iodimetric method.</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8. Analysis of reducing properties of ascorbic acid</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 xml:space="preserve">9. Definition of fats mass share in cans by refractometric method and total acidity in canned goods with sour fillings. </w:t>
      </w:r>
    </w:p>
    <w:p w:rsidR="0012652B" w:rsidRPr="0012652B" w:rsidRDefault="0012652B" w:rsidP="0012652B">
      <w:pPr>
        <w:spacing w:after="0" w:line="240" w:lineRule="auto"/>
        <w:jc w:val="both"/>
        <w:rPr>
          <w:rFonts w:ascii="Times New Roman" w:hAnsi="Times New Roman" w:cs="Times New Roman"/>
          <w:sz w:val="28"/>
          <w:szCs w:val="28"/>
          <w:lang w:val="en-US"/>
        </w:rPr>
      </w:pPr>
      <w:r w:rsidRPr="0012652B">
        <w:rPr>
          <w:rFonts w:ascii="Times New Roman" w:hAnsi="Times New Roman" w:cs="Times New Roman"/>
          <w:sz w:val="28"/>
          <w:szCs w:val="28"/>
          <w:lang w:val="en-US"/>
        </w:rPr>
        <w:t xml:space="preserve">10.Definition of calcium content in food products.   </w:t>
      </w:r>
    </w:p>
    <w:p w:rsidR="0012652B" w:rsidRPr="0012652B" w:rsidRDefault="0012652B" w:rsidP="000A4DA8">
      <w:pPr>
        <w:spacing w:after="0" w:line="240" w:lineRule="auto"/>
        <w:jc w:val="both"/>
        <w:rPr>
          <w:rFonts w:ascii="Times New Roman" w:hAnsi="Times New Roman" w:cs="Times New Roman"/>
          <w:sz w:val="28"/>
          <w:szCs w:val="28"/>
          <w:lang w:val="en-US"/>
        </w:rPr>
      </w:pPr>
    </w:p>
    <w:p w:rsidR="0014109A" w:rsidRPr="00CB7F0F" w:rsidRDefault="0014109A" w:rsidP="0014109A">
      <w:pPr>
        <w:spacing w:after="0" w:line="240" w:lineRule="auto"/>
        <w:jc w:val="both"/>
        <w:rPr>
          <w:rStyle w:val="hps"/>
          <w:rFonts w:ascii="Times New Roman" w:hAnsi="Times New Roman" w:cs="Times New Roman"/>
          <w:b/>
          <w:sz w:val="28"/>
          <w:szCs w:val="28"/>
          <w:lang w:val="en-US"/>
        </w:rPr>
      </w:pPr>
      <w:r w:rsidRPr="0014109A">
        <w:rPr>
          <w:rFonts w:ascii="Times New Roman" w:hAnsi="Times New Roman" w:cs="Times New Roman"/>
          <w:b/>
          <w:sz w:val="28"/>
          <w:szCs w:val="28"/>
          <w:lang w:val="en-US"/>
        </w:rPr>
        <w:t>2.</w:t>
      </w:r>
      <w:r w:rsidR="00CB7F0F">
        <w:rPr>
          <w:rFonts w:ascii="Times New Roman" w:hAnsi="Times New Roman" w:cs="Times New Roman"/>
          <w:b/>
          <w:sz w:val="28"/>
          <w:szCs w:val="28"/>
          <w:lang w:val="en-US"/>
        </w:rPr>
        <w:t>3</w:t>
      </w:r>
      <w:r w:rsidRPr="0014109A">
        <w:rPr>
          <w:rFonts w:ascii="Times New Roman" w:hAnsi="Times New Roman" w:cs="Times New Roman"/>
          <w:b/>
          <w:sz w:val="28"/>
          <w:szCs w:val="28"/>
          <w:lang w:val="en-US"/>
        </w:rPr>
        <w:t xml:space="preserve"> </w:t>
      </w:r>
      <w:r w:rsidRPr="00125BB7">
        <w:rPr>
          <w:rStyle w:val="hps"/>
          <w:rFonts w:ascii="Times New Roman" w:hAnsi="Times New Roman" w:cs="Times New Roman"/>
          <w:b/>
          <w:sz w:val="28"/>
          <w:szCs w:val="28"/>
          <w:lang w:val="en-US"/>
        </w:rPr>
        <w:t>Independent work of</w:t>
      </w:r>
      <w:r w:rsidR="00CB7F0F" w:rsidRPr="00125BB7">
        <w:rPr>
          <w:rStyle w:val="hps"/>
          <w:rFonts w:ascii="Times New Roman" w:hAnsi="Times New Roman" w:cs="Times New Roman"/>
          <w:b/>
          <w:sz w:val="28"/>
          <w:szCs w:val="28"/>
          <w:lang w:val="en-US"/>
        </w:rPr>
        <w:t xml:space="preserve"> </w:t>
      </w:r>
      <w:r w:rsidRPr="00125BB7">
        <w:rPr>
          <w:rStyle w:val="hps"/>
          <w:rFonts w:ascii="Times New Roman" w:hAnsi="Times New Roman" w:cs="Times New Roman"/>
          <w:b/>
          <w:sz w:val="28"/>
          <w:szCs w:val="28"/>
          <w:lang w:val="en-US"/>
        </w:rPr>
        <w:t>master students</w:t>
      </w:r>
    </w:p>
    <w:p w:rsidR="003C3A72" w:rsidRPr="00CB7F0F" w:rsidRDefault="003C3A72" w:rsidP="0014109A">
      <w:pPr>
        <w:spacing w:after="0" w:line="240" w:lineRule="auto"/>
        <w:jc w:val="both"/>
        <w:rPr>
          <w:rFonts w:ascii="Times New Roman" w:hAnsi="Times New Roman" w:cs="Times New Roman"/>
          <w:b/>
          <w:sz w:val="28"/>
          <w:szCs w:val="28"/>
          <w:lang w:val="en-US"/>
        </w:rPr>
      </w:pPr>
    </w:p>
    <w:p w:rsidR="0014109A" w:rsidRPr="0014109A" w:rsidRDefault="0014109A" w:rsidP="0014109A">
      <w:pPr>
        <w:spacing w:after="0" w:line="240" w:lineRule="auto"/>
        <w:jc w:val="both"/>
        <w:rPr>
          <w:rFonts w:ascii="Times New Roman" w:hAnsi="Times New Roman" w:cs="Times New Roman"/>
          <w:b/>
          <w:sz w:val="28"/>
          <w:szCs w:val="28"/>
          <w:lang w:val="en-US"/>
        </w:rPr>
      </w:pPr>
      <w:r w:rsidRPr="00125BB7">
        <w:rPr>
          <w:rStyle w:val="hps"/>
          <w:rFonts w:ascii="Times New Roman" w:hAnsi="Times New Roman" w:cs="Times New Roman"/>
          <w:sz w:val="28"/>
          <w:szCs w:val="28"/>
          <w:lang w:val="en-US"/>
        </w:rPr>
        <w:t>Recommendations</w:t>
      </w:r>
      <w:r w:rsidRPr="0014109A">
        <w:rPr>
          <w:rFonts w:ascii="Times New Roman" w:hAnsi="Times New Roman" w:cs="Times New Roman"/>
          <w:b/>
          <w:sz w:val="28"/>
          <w:szCs w:val="28"/>
          <w:lang w:val="en-US"/>
        </w:rPr>
        <w:t>:</w:t>
      </w:r>
    </w:p>
    <w:p w:rsidR="0014109A" w:rsidRPr="0014109A" w:rsidRDefault="0014109A" w:rsidP="0014109A">
      <w:pPr>
        <w:spacing w:after="0" w:line="240" w:lineRule="auto"/>
        <w:jc w:val="both"/>
        <w:rPr>
          <w:rFonts w:ascii="Times New Roman" w:hAnsi="Times New Roman" w:cs="Times New Roman"/>
          <w:sz w:val="28"/>
          <w:szCs w:val="28"/>
          <w:lang w:val="en-US"/>
        </w:rPr>
      </w:pPr>
      <w:r w:rsidRPr="0014109A">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guidedself-studyschedulesyllabus</w:t>
      </w:r>
      <w:r w:rsidRPr="0014109A">
        <w:rPr>
          <w:rFonts w:ascii="Times New Roman" w:hAnsi="Times New Roman" w:cs="Times New Roman"/>
          <w:sz w:val="28"/>
          <w:szCs w:val="28"/>
          <w:lang w:val="en-US"/>
        </w:rPr>
        <w:t>;</w:t>
      </w:r>
    </w:p>
    <w:p w:rsidR="0014109A" w:rsidRPr="0014109A" w:rsidRDefault="0014109A" w:rsidP="0014109A">
      <w:pPr>
        <w:spacing w:after="0" w:line="240" w:lineRule="auto"/>
        <w:jc w:val="both"/>
        <w:rPr>
          <w:rFonts w:ascii="Times New Roman" w:hAnsi="Times New Roman" w:cs="Times New Roman"/>
          <w:sz w:val="28"/>
          <w:szCs w:val="28"/>
          <w:lang w:val="en-US"/>
        </w:rPr>
      </w:pPr>
      <w:r w:rsidRPr="0014109A">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fulfill alltargetsissued bythe teacherfor self-</w:t>
      </w:r>
      <w:r w:rsidRPr="00125BB7">
        <w:rPr>
          <w:rFonts w:ascii="Times New Roman" w:hAnsi="Times New Roman" w:cs="Times New Roman"/>
          <w:sz w:val="28"/>
          <w:szCs w:val="28"/>
          <w:lang w:val="en-US"/>
        </w:rPr>
        <w:t xml:space="preserve">fulfillment, </w:t>
      </w:r>
      <w:r w:rsidRPr="00125BB7">
        <w:rPr>
          <w:rStyle w:val="hps"/>
          <w:rFonts w:ascii="Times New Roman" w:hAnsi="Times New Roman" w:cs="Times New Roman"/>
          <w:sz w:val="28"/>
          <w:szCs w:val="28"/>
          <w:lang w:val="en-US"/>
        </w:rPr>
        <w:t>anddisassemble theseminars and consultationsambiguities</w:t>
      </w:r>
      <w:r w:rsidRPr="0014109A">
        <w:rPr>
          <w:rFonts w:ascii="Times New Roman" w:hAnsi="Times New Roman" w:cs="Times New Roman"/>
          <w:sz w:val="28"/>
          <w:szCs w:val="28"/>
          <w:lang w:val="en-US"/>
        </w:rPr>
        <w:t>;</w:t>
      </w:r>
    </w:p>
    <w:p w:rsidR="0014109A" w:rsidRPr="0014109A" w:rsidRDefault="0014109A" w:rsidP="0014109A">
      <w:pPr>
        <w:spacing w:after="0" w:line="240" w:lineRule="auto"/>
        <w:jc w:val="both"/>
        <w:rPr>
          <w:rFonts w:ascii="Times New Roman" w:hAnsi="Times New Roman" w:cs="Times New Roman"/>
          <w:sz w:val="28"/>
          <w:szCs w:val="28"/>
          <w:lang w:val="en-US"/>
        </w:rPr>
      </w:pPr>
      <w:r w:rsidRPr="0014109A">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preparations for theprotection ofthe MIW</w:t>
      </w:r>
      <w:r w:rsidRPr="00125BB7">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the intermediatecontrol</w:t>
      </w:r>
      <w:r w:rsidRPr="00125BB7">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andoutputtestis best carried outunder the relevantsections of the course</w:t>
      </w:r>
      <w:r w:rsidRPr="0014109A">
        <w:rPr>
          <w:rFonts w:ascii="Times New Roman" w:hAnsi="Times New Roman" w:cs="Times New Roman"/>
          <w:sz w:val="28"/>
          <w:szCs w:val="28"/>
          <w:lang w:val="en-US"/>
        </w:rPr>
        <w:t>;</w:t>
      </w:r>
    </w:p>
    <w:p w:rsidR="0014109A" w:rsidRPr="0014109A" w:rsidRDefault="0014109A" w:rsidP="0014109A">
      <w:pPr>
        <w:spacing w:after="0" w:line="240" w:lineRule="auto"/>
        <w:jc w:val="both"/>
        <w:rPr>
          <w:rFonts w:ascii="Times New Roman" w:hAnsi="Times New Roman" w:cs="Times New Roman"/>
          <w:sz w:val="28"/>
          <w:szCs w:val="28"/>
          <w:lang w:val="en-US"/>
        </w:rPr>
      </w:pPr>
      <w:r w:rsidRPr="0014109A">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preparationfor the examshould be carried outbyexaminationtheoretical issuespresented atthe departmentwebsite</w:t>
      </w:r>
      <w:r w:rsidRPr="0014109A">
        <w:rPr>
          <w:rFonts w:ascii="Times New Roman" w:hAnsi="Times New Roman" w:cs="Times New Roman"/>
          <w:sz w:val="28"/>
          <w:szCs w:val="28"/>
          <w:lang w:val="en-US"/>
        </w:rPr>
        <w:t>;</w:t>
      </w:r>
    </w:p>
    <w:p w:rsidR="0014109A" w:rsidRPr="0014109A" w:rsidRDefault="0014109A" w:rsidP="0014109A">
      <w:pPr>
        <w:spacing w:after="0" w:line="240" w:lineRule="auto"/>
        <w:jc w:val="both"/>
        <w:rPr>
          <w:rFonts w:ascii="Times New Roman" w:hAnsi="Times New Roman" w:cs="Times New Roman"/>
          <w:sz w:val="28"/>
          <w:szCs w:val="28"/>
          <w:lang w:val="en-US"/>
        </w:rPr>
      </w:pPr>
      <w:r w:rsidRPr="0014109A">
        <w:rPr>
          <w:rFonts w:ascii="Times New Roman" w:hAnsi="Times New Roman" w:cs="Times New Roman"/>
          <w:sz w:val="28"/>
          <w:szCs w:val="28"/>
          <w:lang w:val="en-US"/>
        </w:rPr>
        <w:lastRenderedPageBreak/>
        <w:t xml:space="preserve">- </w:t>
      </w:r>
      <w:r w:rsidRPr="00125BB7">
        <w:rPr>
          <w:rStyle w:val="hps"/>
          <w:rFonts w:ascii="Times New Roman" w:hAnsi="Times New Roman" w:cs="Times New Roman"/>
          <w:sz w:val="28"/>
          <w:szCs w:val="28"/>
          <w:lang w:val="en-US"/>
        </w:rPr>
        <w:t>in preparationfor the examearnthe correspondingparalleltheoretical and practicalsections of the course</w:t>
      </w:r>
      <w:r w:rsidRPr="00125BB7">
        <w:rPr>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all theambiguitiesfixes and placesfor routineconsultation</w:t>
      </w:r>
      <w:r w:rsidRPr="0014109A">
        <w:rPr>
          <w:rFonts w:ascii="Times New Roman" w:hAnsi="Times New Roman" w:cs="Times New Roman"/>
          <w:sz w:val="28"/>
          <w:szCs w:val="28"/>
          <w:lang w:val="en-US"/>
        </w:rPr>
        <w:t>.</w:t>
      </w:r>
    </w:p>
    <w:p w:rsidR="0014109A" w:rsidRPr="0014109A" w:rsidRDefault="0014109A" w:rsidP="0014109A">
      <w:pPr>
        <w:spacing w:after="0" w:line="240" w:lineRule="auto"/>
        <w:jc w:val="both"/>
        <w:rPr>
          <w:rFonts w:ascii="Times New Roman" w:hAnsi="Times New Roman" w:cs="Times New Roman"/>
          <w:sz w:val="28"/>
          <w:szCs w:val="28"/>
          <w:lang w:val="en-US"/>
        </w:rPr>
      </w:pPr>
      <w:r w:rsidRPr="00125BB7">
        <w:rPr>
          <w:rStyle w:val="hps"/>
          <w:rFonts w:ascii="Times New Roman" w:hAnsi="Times New Roman" w:cs="Times New Roman"/>
          <w:sz w:val="28"/>
          <w:szCs w:val="28"/>
          <w:lang w:val="en-US"/>
        </w:rPr>
        <w:t>Inthe interests of studentsquestions, please contact</w:t>
      </w:r>
      <w:r w:rsidRPr="0014109A">
        <w:rPr>
          <w:rFonts w:ascii="Times New Roman" w:hAnsi="Times New Roman" w:cs="Times New Roman"/>
          <w:sz w:val="28"/>
          <w:szCs w:val="28"/>
          <w:lang w:val="en-US"/>
        </w:rPr>
        <w:t>:</w:t>
      </w:r>
    </w:p>
    <w:p w:rsidR="0014109A" w:rsidRDefault="0014109A" w:rsidP="0014109A">
      <w:pPr>
        <w:spacing w:after="0" w:line="240" w:lineRule="auto"/>
        <w:jc w:val="both"/>
        <w:rPr>
          <w:rFonts w:ascii="Times New Roman" w:hAnsi="Times New Roman" w:cs="Times New Roman"/>
          <w:sz w:val="28"/>
          <w:szCs w:val="28"/>
          <w:lang w:val="en-US"/>
        </w:rPr>
      </w:pPr>
      <w:r w:rsidRPr="00125BB7">
        <w:rPr>
          <w:rStyle w:val="hps"/>
          <w:rFonts w:ascii="Times New Roman" w:hAnsi="Times New Roman" w:cs="Times New Roman"/>
          <w:sz w:val="28"/>
          <w:szCs w:val="28"/>
          <w:lang w:val="en-US"/>
        </w:rPr>
        <w:t>to the</w:t>
      </w:r>
      <w:r w:rsidR="00CB7F0F" w:rsidRPr="00125BB7">
        <w:rPr>
          <w:rStyle w:val="hps"/>
          <w:rFonts w:ascii="Times New Roman" w:hAnsi="Times New Roman" w:cs="Times New Roman"/>
          <w:sz w:val="28"/>
          <w:szCs w:val="28"/>
          <w:lang w:val="en-US"/>
        </w:rPr>
        <w:t xml:space="preserve"> </w:t>
      </w:r>
      <w:r w:rsidRPr="00125BB7">
        <w:rPr>
          <w:rStyle w:val="hps"/>
          <w:rFonts w:ascii="Times New Roman" w:hAnsi="Times New Roman" w:cs="Times New Roman"/>
          <w:sz w:val="28"/>
          <w:szCs w:val="28"/>
          <w:lang w:val="en-US"/>
        </w:rPr>
        <w:t>teachersof the department</w:t>
      </w:r>
      <w:r w:rsidRPr="00125BB7">
        <w:rPr>
          <w:rStyle w:val="shorttext"/>
          <w:rFonts w:ascii="Times New Roman" w:hAnsi="Times New Roman" w:cs="Times New Roman"/>
          <w:sz w:val="28"/>
          <w:szCs w:val="28"/>
          <w:lang w:val="en-US"/>
        </w:rPr>
        <w:t xml:space="preserve"> FE </w:t>
      </w:r>
      <w:r w:rsidRPr="00125BB7">
        <w:rPr>
          <w:rStyle w:val="hps"/>
          <w:rFonts w:ascii="Times New Roman" w:hAnsi="Times New Roman" w:cs="Times New Roman"/>
          <w:sz w:val="28"/>
          <w:szCs w:val="28"/>
          <w:lang w:val="en-US"/>
        </w:rPr>
        <w:t>aud.</w:t>
      </w:r>
      <w:r w:rsidRPr="0014109A">
        <w:rPr>
          <w:rFonts w:ascii="Times New Roman" w:hAnsi="Times New Roman" w:cs="Times New Roman"/>
          <w:sz w:val="28"/>
          <w:szCs w:val="28"/>
          <w:lang w:val="en-US"/>
        </w:rPr>
        <w:t xml:space="preserve">122 </w:t>
      </w:r>
      <w:r w:rsidRPr="0014109A">
        <w:rPr>
          <w:rFonts w:ascii="Times New Roman" w:hAnsi="Times New Roman" w:cs="Times New Roman"/>
          <w:sz w:val="28"/>
          <w:szCs w:val="28"/>
        </w:rPr>
        <w:t>А</w:t>
      </w:r>
      <w:r w:rsidRPr="0014109A">
        <w:rPr>
          <w:rFonts w:ascii="Times New Roman" w:hAnsi="Times New Roman" w:cs="Times New Roman"/>
          <w:sz w:val="28"/>
          <w:szCs w:val="28"/>
          <w:lang w:val="en-US"/>
        </w:rPr>
        <w:t>B</w:t>
      </w:r>
    </w:p>
    <w:p w:rsidR="00713A29" w:rsidRDefault="00713A29" w:rsidP="0014109A">
      <w:pPr>
        <w:spacing w:after="0" w:line="240" w:lineRule="auto"/>
        <w:jc w:val="both"/>
        <w:rPr>
          <w:rFonts w:ascii="Times New Roman" w:hAnsi="Times New Roman" w:cs="Times New Roman"/>
          <w:sz w:val="28"/>
          <w:szCs w:val="28"/>
          <w:lang w:val="en-US"/>
        </w:rPr>
      </w:pPr>
    </w:p>
    <w:p w:rsidR="00970E85" w:rsidRDefault="00AC6AA8" w:rsidP="000D2BD9">
      <w:pPr>
        <w:spacing w:after="0" w:line="240" w:lineRule="auto"/>
        <w:rPr>
          <w:rStyle w:val="hps"/>
          <w:rFonts w:ascii="Times New Roman" w:hAnsi="Times New Roman" w:cs="Times New Roman"/>
          <w:b/>
          <w:sz w:val="28"/>
          <w:szCs w:val="28"/>
          <w:lang w:val="en-US"/>
        </w:rPr>
      </w:pPr>
      <w:r w:rsidRPr="00AD4923">
        <w:rPr>
          <w:rStyle w:val="hps"/>
          <w:rFonts w:ascii="Times New Roman" w:hAnsi="Times New Roman" w:cs="Times New Roman"/>
          <w:b/>
          <w:sz w:val="28"/>
          <w:szCs w:val="28"/>
          <w:lang w:val="en-US"/>
        </w:rPr>
        <w:t>2.</w:t>
      </w:r>
      <w:r w:rsidR="00CB7F0F">
        <w:rPr>
          <w:rStyle w:val="hps"/>
          <w:rFonts w:ascii="Times New Roman" w:hAnsi="Times New Roman" w:cs="Times New Roman"/>
          <w:b/>
          <w:sz w:val="28"/>
          <w:szCs w:val="28"/>
          <w:lang w:val="en-US"/>
        </w:rPr>
        <w:t>4</w:t>
      </w:r>
      <w:r w:rsidRPr="00AD4923">
        <w:rPr>
          <w:rStyle w:val="hps"/>
          <w:rFonts w:ascii="Times New Roman" w:hAnsi="Times New Roman" w:cs="Times New Roman"/>
          <w:b/>
          <w:sz w:val="28"/>
          <w:szCs w:val="28"/>
          <w:lang w:val="en-US"/>
        </w:rPr>
        <w:t xml:space="preserve"> </w:t>
      </w:r>
      <w:r w:rsidR="00970E85" w:rsidRPr="00762174">
        <w:rPr>
          <w:rStyle w:val="hps"/>
          <w:rFonts w:ascii="Times New Roman" w:hAnsi="Times New Roman" w:cs="Times New Roman"/>
          <w:b/>
          <w:sz w:val="28"/>
          <w:szCs w:val="28"/>
          <w:lang w:val="en-US"/>
        </w:rPr>
        <w:t>Approximate lists of</w:t>
      </w:r>
      <w:r w:rsidR="00CB7F0F">
        <w:rPr>
          <w:rStyle w:val="hps"/>
          <w:rFonts w:ascii="Times New Roman" w:hAnsi="Times New Roman" w:cs="Times New Roman"/>
          <w:b/>
          <w:sz w:val="28"/>
          <w:szCs w:val="28"/>
          <w:lang w:val="en-US"/>
        </w:rPr>
        <w:t xml:space="preserve"> </w:t>
      </w:r>
      <w:r w:rsidR="00970E85" w:rsidRPr="00762174">
        <w:rPr>
          <w:rStyle w:val="hps"/>
          <w:rFonts w:ascii="Times New Roman" w:hAnsi="Times New Roman" w:cs="Times New Roman"/>
          <w:b/>
          <w:sz w:val="28"/>
          <w:szCs w:val="28"/>
          <w:lang w:val="en-US"/>
        </w:rPr>
        <w:t>CDS’s topics</w:t>
      </w:r>
    </w:p>
    <w:p w:rsidR="00970E85" w:rsidRPr="00762174" w:rsidRDefault="00970E85" w:rsidP="00970E85">
      <w:pPr>
        <w:spacing w:after="0" w:line="240" w:lineRule="auto"/>
        <w:jc w:val="center"/>
        <w:rPr>
          <w:rFonts w:ascii="Times New Roman" w:hAnsi="Times New Roman" w:cs="Times New Roman"/>
          <w:b/>
          <w:sz w:val="28"/>
          <w:szCs w:val="28"/>
          <w:lang w:val="kk-KZ"/>
        </w:rPr>
      </w:pPr>
    </w:p>
    <w:p w:rsidR="00970E85" w:rsidRPr="00004A93" w:rsidRDefault="00970E85" w:rsidP="00970E85">
      <w:pPr>
        <w:tabs>
          <w:tab w:val="left" w:pos="5400"/>
        </w:tabs>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 xml:space="preserve">1.Mycotoxins, antibiotics, exciters.  </w:t>
      </w:r>
    </w:p>
    <w:p w:rsidR="00970E85" w:rsidRPr="00004A93" w:rsidRDefault="00970E85" w:rsidP="00970E85">
      <w:pPr>
        <w:tabs>
          <w:tab w:val="left" w:pos="5400"/>
        </w:tabs>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 xml:space="preserve">2.Influence of culinary reception and technological processes of handling foodstuffs on content toxic substances in them.  </w:t>
      </w:r>
    </w:p>
    <w:p w:rsidR="00970E85" w:rsidRPr="00004A93" w:rsidRDefault="00970E85" w:rsidP="00970E85">
      <w:pPr>
        <w:tabs>
          <w:tab w:val="left" w:pos="5400"/>
        </w:tabs>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3.Aromatizers, coloring materials, Enzymatic agents, vitamins.</w:t>
      </w:r>
    </w:p>
    <w:p w:rsidR="00970E85" w:rsidRPr="00004A93" w:rsidRDefault="00970E85" w:rsidP="00970E85">
      <w:pPr>
        <w:tabs>
          <w:tab w:val="left" w:pos="5400"/>
        </w:tabs>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4.Certification scheme of vegetable oil and honey.</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 xml:space="preserve">5.Grain and products of its processing certification scheme of vegetables, fruit and products of their processing certification scheme </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6. New guideline of getting food.</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 xml:space="preserve">7. Biological value of food production </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8. Mainstream to increase food production in volume.</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9. Unconventional source of nutrition. Artificial nutrition.</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10. Functional food products</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 xml:space="preserve">11. Normative and legal framework food production safety in KR.  </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 xml:space="preserve">12. Ecological certification food production.   </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13. Hygienic control of food production.</w:t>
      </w:r>
    </w:p>
    <w:p w:rsidR="00970E85" w:rsidRPr="00004A93" w:rsidRDefault="00970E85" w:rsidP="00970E85">
      <w:pPr>
        <w:spacing w:after="0" w:line="240" w:lineRule="auto"/>
        <w:jc w:val="both"/>
        <w:rPr>
          <w:rFonts w:ascii="Times New Roman" w:hAnsi="Times New Roman" w:cs="Times New Roman"/>
          <w:sz w:val="28"/>
          <w:szCs w:val="28"/>
          <w:lang w:val="en-US"/>
        </w:rPr>
      </w:pPr>
      <w:r w:rsidRPr="00004A93">
        <w:rPr>
          <w:rFonts w:ascii="Times New Roman" w:hAnsi="Times New Roman" w:cs="Times New Roman"/>
          <w:sz w:val="28"/>
          <w:szCs w:val="28"/>
          <w:lang w:val="en-US"/>
        </w:rPr>
        <w:t xml:space="preserve">14. Normative and legal framework food production safety in KR.  </w:t>
      </w:r>
    </w:p>
    <w:p w:rsidR="00970E85" w:rsidRPr="00970E85" w:rsidRDefault="00970E85" w:rsidP="0014109A">
      <w:pPr>
        <w:spacing w:after="0" w:line="240" w:lineRule="auto"/>
        <w:jc w:val="both"/>
        <w:rPr>
          <w:rFonts w:ascii="Times New Roman" w:hAnsi="Times New Roman" w:cs="Times New Roman"/>
          <w:sz w:val="28"/>
          <w:szCs w:val="28"/>
          <w:lang w:val="en-US"/>
        </w:rPr>
      </w:pPr>
    </w:p>
    <w:p w:rsidR="0014109A" w:rsidRPr="0014109A" w:rsidRDefault="0014109A" w:rsidP="000A4DA8">
      <w:pPr>
        <w:spacing w:after="0" w:line="240" w:lineRule="auto"/>
        <w:jc w:val="both"/>
        <w:rPr>
          <w:rFonts w:ascii="Times New Roman" w:hAnsi="Times New Roman" w:cs="Times New Roman"/>
          <w:sz w:val="28"/>
          <w:szCs w:val="28"/>
          <w:lang w:val="en-US"/>
        </w:rPr>
      </w:pPr>
    </w:p>
    <w:p w:rsidR="005466B6" w:rsidRPr="005466B6" w:rsidRDefault="005466B6" w:rsidP="005466B6">
      <w:pPr>
        <w:jc w:val="both"/>
        <w:rPr>
          <w:b/>
          <w:bCs/>
          <w:color w:val="000000"/>
          <w:spacing w:val="3"/>
          <w:lang w:val="en-US"/>
        </w:rPr>
      </w:pPr>
    </w:p>
    <w:p w:rsidR="005466B6" w:rsidRPr="005466B6" w:rsidRDefault="005466B6" w:rsidP="005466B6">
      <w:pPr>
        <w:suppressAutoHyphens/>
        <w:jc w:val="both"/>
        <w:rPr>
          <w:b/>
          <w:sz w:val="28"/>
          <w:szCs w:val="28"/>
          <w:lang w:val="en-US"/>
        </w:rPr>
      </w:pPr>
    </w:p>
    <w:p w:rsidR="005466B6" w:rsidRPr="005466B6" w:rsidRDefault="005466B6" w:rsidP="005466B6">
      <w:pPr>
        <w:spacing w:after="0" w:line="240" w:lineRule="auto"/>
        <w:jc w:val="both"/>
        <w:rPr>
          <w:rFonts w:ascii="Times New Roman" w:hAnsi="Times New Roman" w:cs="Times New Roman"/>
          <w:b/>
          <w:sz w:val="28"/>
          <w:szCs w:val="28"/>
          <w:lang w:val="en-US"/>
        </w:rPr>
      </w:pPr>
    </w:p>
    <w:p w:rsidR="005466B6" w:rsidRPr="005466B6" w:rsidRDefault="005466B6" w:rsidP="005466B6">
      <w:pPr>
        <w:suppressAutoHyphens/>
        <w:jc w:val="both"/>
        <w:rPr>
          <w:b/>
          <w:bCs/>
          <w:sz w:val="28"/>
          <w:szCs w:val="28"/>
          <w:lang w:val="en-US"/>
        </w:rPr>
      </w:pPr>
    </w:p>
    <w:p w:rsidR="005466B6" w:rsidRPr="005466B6" w:rsidRDefault="005466B6" w:rsidP="005466B6">
      <w:pPr>
        <w:spacing w:after="0" w:line="240" w:lineRule="auto"/>
        <w:ind w:firstLine="709"/>
        <w:jc w:val="both"/>
        <w:rPr>
          <w:rFonts w:ascii="Times New Roman" w:hAnsi="Times New Roman" w:cs="Times New Roman"/>
          <w:sz w:val="28"/>
          <w:szCs w:val="28"/>
          <w:lang w:val="en-US"/>
        </w:rPr>
      </w:pPr>
    </w:p>
    <w:p w:rsidR="00AC5D14" w:rsidRPr="005466B6" w:rsidRDefault="00AC5D14" w:rsidP="00AC5D14">
      <w:pPr>
        <w:rPr>
          <w:rFonts w:ascii="Times New Roman" w:hAnsi="Times New Roman" w:cs="Times New Roman"/>
          <w:sz w:val="28"/>
          <w:szCs w:val="28"/>
          <w:lang w:val="en-US" w:eastAsia="ru-RU"/>
        </w:rPr>
      </w:pPr>
    </w:p>
    <w:p w:rsidR="00BC199A" w:rsidRPr="00AC5D14" w:rsidRDefault="00BC199A" w:rsidP="00BC199A">
      <w:pPr>
        <w:tabs>
          <w:tab w:val="left" w:pos="1365"/>
        </w:tabs>
        <w:rPr>
          <w:rFonts w:ascii="Times New Roman" w:hAnsi="Times New Roman" w:cs="Times New Roman"/>
          <w:sz w:val="28"/>
          <w:szCs w:val="28"/>
          <w:lang w:val="en-US"/>
        </w:rPr>
      </w:pPr>
    </w:p>
    <w:p w:rsidR="00BC199A" w:rsidRDefault="00BC199A"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Default="00713A29" w:rsidP="00BC199A">
      <w:pPr>
        <w:tabs>
          <w:tab w:val="left" w:pos="1365"/>
        </w:tabs>
        <w:rPr>
          <w:rFonts w:ascii="Times New Roman" w:hAnsi="Times New Roman" w:cs="Times New Roman"/>
          <w:sz w:val="28"/>
          <w:szCs w:val="28"/>
          <w:lang w:val="en-US"/>
        </w:rPr>
      </w:pPr>
    </w:p>
    <w:p w:rsidR="00713A29" w:rsidRPr="00AC5D14" w:rsidRDefault="00713A29" w:rsidP="00BC199A">
      <w:pPr>
        <w:tabs>
          <w:tab w:val="left" w:pos="1365"/>
        </w:tabs>
        <w:rPr>
          <w:rFonts w:ascii="Times New Roman" w:hAnsi="Times New Roman" w:cs="Times New Roman"/>
          <w:sz w:val="28"/>
          <w:szCs w:val="28"/>
          <w:lang w:val="en-US"/>
        </w:rPr>
      </w:pPr>
    </w:p>
    <w:sectPr w:rsidR="00713A29" w:rsidRPr="00AC5D14" w:rsidSect="00953844">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6CC" w:rsidRDefault="00FF36CC" w:rsidP="00CB7F0F">
      <w:pPr>
        <w:spacing w:after="0" w:line="240" w:lineRule="auto"/>
      </w:pPr>
      <w:r>
        <w:separator/>
      </w:r>
    </w:p>
  </w:endnote>
  <w:endnote w:type="continuationSeparator" w:id="1">
    <w:p w:rsidR="00FF36CC" w:rsidRDefault="00FF36CC" w:rsidP="00CB7F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05184"/>
      <w:docPartObj>
        <w:docPartGallery w:val="Page Numbers (Bottom of Page)"/>
        <w:docPartUnique/>
      </w:docPartObj>
    </w:sdtPr>
    <w:sdtContent>
      <w:p w:rsidR="00CB7F0F" w:rsidRDefault="00C04886">
        <w:pPr>
          <w:pStyle w:val="a9"/>
          <w:jc w:val="center"/>
        </w:pPr>
        <w:fldSimple w:instr=" PAGE   \* MERGEFORMAT ">
          <w:r w:rsidR="00125BB7">
            <w:rPr>
              <w:noProof/>
            </w:rPr>
            <w:t>1</w:t>
          </w:r>
        </w:fldSimple>
      </w:p>
    </w:sdtContent>
  </w:sdt>
  <w:p w:rsidR="00CB7F0F" w:rsidRDefault="00CB7F0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6CC" w:rsidRDefault="00FF36CC" w:rsidP="00CB7F0F">
      <w:pPr>
        <w:spacing w:after="0" w:line="240" w:lineRule="auto"/>
      </w:pPr>
      <w:r>
        <w:separator/>
      </w:r>
    </w:p>
  </w:footnote>
  <w:footnote w:type="continuationSeparator" w:id="1">
    <w:p w:rsidR="00FF36CC" w:rsidRDefault="00FF36CC" w:rsidP="00CB7F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C63172"/>
    <w:multiLevelType w:val="hybridMultilevel"/>
    <w:tmpl w:val="0F56A7A0"/>
    <w:lvl w:ilvl="0" w:tplc="F2D6B360">
      <w:start w:val="3"/>
      <w:numFmt w:val="decimal"/>
      <w:lvlText w:val="%1."/>
      <w:lvlJc w:val="left"/>
      <w:pPr>
        <w:ind w:left="6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B0A06"/>
    <w:rsid w:val="00001DD0"/>
    <w:rsid w:val="0000646A"/>
    <w:rsid w:val="00012CB3"/>
    <w:rsid w:val="00032922"/>
    <w:rsid w:val="00061CD9"/>
    <w:rsid w:val="00071E22"/>
    <w:rsid w:val="00074F94"/>
    <w:rsid w:val="00077060"/>
    <w:rsid w:val="00094F1F"/>
    <w:rsid w:val="000979D1"/>
    <w:rsid w:val="000A15CD"/>
    <w:rsid w:val="000A27FF"/>
    <w:rsid w:val="000A4DA8"/>
    <w:rsid w:val="000A577E"/>
    <w:rsid w:val="000A61B4"/>
    <w:rsid w:val="000B3FBA"/>
    <w:rsid w:val="000C0286"/>
    <w:rsid w:val="000D1C79"/>
    <w:rsid w:val="000D25D6"/>
    <w:rsid w:val="000D2BD9"/>
    <w:rsid w:val="000D417D"/>
    <w:rsid w:val="000D6F0B"/>
    <w:rsid w:val="000F1FE2"/>
    <w:rsid w:val="00114EE6"/>
    <w:rsid w:val="00125BB7"/>
    <w:rsid w:val="0012615E"/>
    <w:rsid w:val="0012652B"/>
    <w:rsid w:val="0014109A"/>
    <w:rsid w:val="001541F7"/>
    <w:rsid w:val="001553F6"/>
    <w:rsid w:val="0015781A"/>
    <w:rsid w:val="00186064"/>
    <w:rsid w:val="00197129"/>
    <w:rsid w:val="001A0C00"/>
    <w:rsid w:val="001B2AB6"/>
    <w:rsid w:val="001B3AD4"/>
    <w:rsid w:val="001B4982"/>
    <w:rsid w:val="001C3551"/>
    <w:rsid w:val="001C4498"/>
    <w:rsid w:val="001D0C62"/>
    <w:rsid w:val="001D1216"/>
    <w:rsid w:val="001D54B1"/>
    <w:rsid w:val="001E4E2A"/>
    <w:rsid w:val="001E5043"/>
    <w:rsid w:val="001F05E2"/>
    <w:rsid w:val="001F2BCD"/>
    <w:rsid w:val="00203896"/>
    <w:rsid w:val="00207D23"/>
    <w:rsid w:val="002135B8"/>
    <w:rsid w:val="002154DB"/>
    <w:rsid w:val="00215BA1"/>
    <w:rsid w:val="00224950"/>
    <w:rsid w:val="002370A7"/>
    <w:rsid w:val="00250946"/>
    <w:rsid w:val="00250DE3"/>
    <w:rsid w:val="00250F26"/>
    <w:rsid w:val="0025609F"/>
    <w:rsid w:val="00265B50"/>
    <w:rsid w:val="00276F65"/>
    <w:rsid w:val="00276F7A"/>
    <w:rsid w:val="00280C68"/>
    <w:rsid w:val="00283787"/>
    <w:rsid w:val="00292980"/>
    <w:rsid w:val="002A6AD3"/>
    <w:rsid w:val="002B1931"/>
    <w:rsid w:val="002B1EE5"/>
    <w:rsid w:val="002B3856"/>
    <w:rsid w:val="002B7A49"/>
    <w:rsid w:val="002C581A"/>
    <w:rsid w:val="002C7327"/>
    <w:rsid w:val="002D1BB4"/>
    <w:rsid w:val="002D3ABB"/>
    <w:rsid w:val="002D7ABA"/>
    <w:rsid w:val="002E64A8"/>
    <w:rsid w:val="0030565B"/>
    <w:rsid w:val="00306C7F"/>
    <w:rsid w:val="00326FF7"/>
    <w:rsid w:val="00334857"/>
    <w:rsid w:val="00340693"/>
    <w:rsid w:val="003611A1"/>
    <w:rsid w:val="003640D4"/>
    <w:rsid w:val="00385B09"/>
    <w:rsid w:val="0039303E"/>
    <w:rsid w:val="003A1C04"/>
    <w:rsid w:val="003A392E"/>
    <w:rsid w:val="003B0993"/>
    <w:rsid w:val="003B1624"/>
    <w:rsid w:val="003C2184"/>
    <w:rsid w:val="003C3A72"/>
    <w:rsid w:val="003C46F4"/>
    <w:rsid w:val="003C6124"/>
    <w:rsid w:val="003C70AE"/>
    <w:rsid w:val="003D166D"/>
    <w:rsid w:val="003E37D2"/>
    <w:rsid w:val="003E6AE2"/>
    <w:rsid w:val="00401A5E"/>
    <w:rsid w:val="004064F7"/>
    <w:rsid w:val="00410355"/>
    <w:rsid w:val="00410C83"/>
    <w:rsid w:val="00412967"/>
    <w:rsid w:val="00422EEE"/>
    <w:rsid w:val="00442CDD"/>
    <w:rsid w:val="00447580"/>
    <w:rsid w:val="00464457"/>
    <w:rsid w:val="0046787B"/>
    <w:rsid w:val="00470983"/>
    <w:rsid w:val="00472927"/>
    <w:rsid w:val="00476D4D"/>
    <w:rsid w:val="0049192E"/>
    <w:rsid w:val="00495521"/>
    <w:rsid w:val="004A06EE"/>
    <w:rsid w:val="004A59DF"/>
    <w:rsid w:val="004C1642"/>
    <w:rsid w:val="004C4884"/>
    <w:rsid w:val="004D25E2"/>
    <w:rsid w:val="004E09C1"/>
    <w:rsid w:val="004E0C35"/>
    <w:rsid w:val="004E1220"/>
    <w:rsid w:val="004F4E41"/>
    <w:rsid w:val="00501B15"/>
    <w:rsid w:val="00506506"/>
    <w:rsid w:val="005267A7"/>
    <w:rsid w:val="00533F16"/>
    <w:rsid w:val="005466B6"/>
    <w:rsid w:val="00547627"/>
    <w:rsid w:val="0056356B"/>
    <w:rsid w:val="005678F6"/>
    <w:rsid w:val="005740ED"/>
    <w:rsid w:val="00581E50"/>
    <w:rsid w:val="00593C8A"/>
    <w:rsid w:val="005A30C7"/>
    <w:rsid w:val="005B3393"/>
    <w:rsid w:val="005B378E"/>
    <w:rsid w:val="005B69DA"/>
    <w:rsid w:val="005C7C70"/>
    <w:rsid w:val="005D26F8"/>
    <w:rsid w:val="005E4C25"/>
    <w:rsid w:val="005F6667"/>
    <w:rsid w:val="0060607D"/>
    <w:rsid w:val="006118DA"/>
    <w:rsid w:val="006441FC"/>
    <w:rsid w:val="00647118"/>
    <w:rsid w:val="006554C2"/>
    <w:rsid w:val="0065695F"/>
    <w:rsid w:val="00660B8E"/>
    <w:rsid w:val="006626B3"/>
    <w:rsid w:val="00674BDA"/>
    <w:rsid w:val="006A06C5"/>
    <w:rsid w:val="006A69F6"/>
    <w:rsid w:val="006B6423"/>
    <w:rsid w:val="006D30C5"/>
    <w:rsid w:val="006F549D"/>
    <w:rsid w:val="0070050A"/>
    <w:rsid w:val="00713A29"/>
    <w:rsid w:val="0072332A"/>
    <w:rsid w:val="00724897"/>
    <w:rsid w:val="00741971"/>
    <w:rsid w:val="00750C7E"/>
    <w:rsid w:val="00754B0F"/>
    <w:rsid w:val="00754DD1"/>
    <w:rsid w:val="007747B6"/>
    <w:rsid w:val="0077549F"/>
    <w:rsid w:val="00783667"/>
    <w:rsid w:val="00783D96"/>
    <w:rsid w:val="00790D1A"/>
    <w:rsid w:val="007A2311"/>
    <w:rsid w:val="007A4C38"/>
    <w:rsid w:val="007A6761"/>
    <w:rsid w:val="007B0A06"/>
    <w:rsid w:val="007C3BEE"/>
    <w:rsid w:val="007D6F0F"/>
    <w:rsid w:val="007F2B2E"/>
    <w:rsid w:val="007F34B8"/>
    <w:rsid w:val="00815210"/>
    <w:rsid w:val="00827063"/>
    <w:rsid w:val="008377C4"/>
    <w:rsid w:val="00837A90"/>
    <w:rsid w:val="00843614"/>
    <w:rsid w:val="00857849"/>
    <w:rsid w:val="00860909"/>
    <w:rsid w:val="00874B12"/>
    <w:rsid w:val="00891D4D"/>
    <w:rsid w:val="008A2158"/>
    <w:rsid w:val="008A4B1F"/>
    <w:rsid w:val="008A7A40"/>
    <w:rsid w:val="008B5609"/>
    <w:rsid w:val="008C685A"/>
    <w:rsid w:val="008D7E48"/>
    <w:rsid w:val="008F551F"/>
    <w:rsid w:val="00910316"/>
    <w:rsid w:val="00915016"/>
    <w:rsid w:val="00915620"/>
    <w:rsid w:val="00916CF7"/>
    <w:rsid w:val="00933604"/>
    <w:rsid w:val="00944F30"/>
    <w:rsid w:val="009533AF"/>
    <w:rsid w:val="00953844"/>
    <w:rsid w:val="00963954"/>
    <w:rsid w:val="00964936"/>
    <w:rsid w:val="00966DBC"/>
    <w:rsid w:val="00967869"/>
    <w:rsid w:val="00970E85"/>
    <w:rsid w:val="0097511E"/>
    <w:rsid w:val="00976890"/>
    <w:rsid w:val="00981362"/>
    <w:rsid w:val="009A3D7C"/>
    <w:rsid w:val="009A59AC"/>
    <w:rsid w:val="009A7A9C"/>
    <w:rsid w:val="009B3181"/>
    <w:rsid w:val="009D6203"/>
    <w:rsid w:val="009E206D"/>
    <w:rsid w:val="00A01776"/>
    <w:rsid w:val="00A16815"/>
    <w:rsid w:val="00A2121C"/>
    <w:rsid w:val="00A36D0E"/>
    <w:rsid w:val="00A4422F"/>
    <w:rsid w:val="00A45A0D"/>
    <w:rsid w:val="00A46073"/>
    <w:rsid w:val="00A60C4A"/>
    <w:rsid w:val="00A60C5E"/>
    <w:rsid w:val="00A80664"/>
    <w:rsid w:val="00A82BA7"/>
    <w:rsid w:val="00A97463"/>
    <w:rsid w:val="00AC3D53"/>
    <w:rsid w:val="00AC5D14"/>
    <w:rsid w:val="00AC6AA8"/>
    <w:rsid w:val="00AD4923"/>
    <w:rsid w:val="00AE7716"/>
    <w:rsid w:val="00AF1666"/>
    <w:rsid w:val="00AF4C3B"/>
    <w:rsid w:val="00B07F29"/>
    <w:rsid w:val="00B14B34"/>
    <w:rsid w:val="00B162DF"/>
    <w:rsid w:val="00B211BC"/>
    <w:rsid w:val="00B32540"/>
    <w:rsid w:val="00B438B5"/>
    <w:rsid w:val="00B44671"/>
    <w:rsid w:val="00B520B5"/>
    <w:rsid w:val="00B54017"/>
    <w:rsid w:val="00B632F9"/>
    <w:rsid w:val="00B672B1"/>
    <w:rsid w:val="00B72FE1"/>
    <w:rsid w:val="00B73A6F"/>
    <w:rsid w:val="00B85019"/>
    <w:rsid w:val="00B9717B"/>
    <w:rsid w:val="00BC0BE8"/>
    <w:rsid w:val="00BC199A"/>
    <w:rsid w:val="00BD1346"/>
    <w:rsid w:val="00BD16A7"/>
    <w:rsid w:val="00BD5BF9"/>
    <w:rsid w:val="00BE257A"/>
    <w:rsid w:val="00BE6422"/>
    <w:rsid w:val="00BF1347"/>
    <w:rsid w:val="00BF5AD5"/>
    <w:rsid w:val="00BF78EF"/>
    <w:rsid w:val="00C026A1"/>
    <w:rsid w:val="00C04886"/>
    <w:rsid w:val="00C2004E"/>
    <w:rsid w:val="00C24E9B"/>
    <w:rsid w:val="00C429AC"/>
    <w:rsid w:val="00C42B8A"/>
    <w:rsid w:val="00C51059"/>
    <w:rsid w:val="00C74AEA"/>
    <w:rsid w:val="00C82981"/>
    <w:rsid w:val="00C8441F"/>
    <w:rsid w:val="00C91290"/>
    <w:rsid w:val="00C92CD5"/>
    <w:rsid w:val="00C956AA"/>
    <w:rsid w:val="00CB7F0F"/>
    <w:rsid w:val="00CC322F"/>
    <w:rsid w:val="00CD0C0A"/>
    <w:rsid w:val="00CD40FA"/>
    <w:rsid w:val="00D01516"/>
    <w:rsid w:val="00D0282B"/>
    <w:rsid w:val="00D034B4"/>
    <w:rsid w:val="00D1086F"/>
    <w:rsid w:val="00D27C6C"/>
    <w:rsid w:val="00D3438D"/>
    <w:rsid w:val="00D40BF4"/>
    <w:rsid w:val="00D50A26"/>
    <w:rsid w:val="00D52F53"/>
    <w:rsid w:val="00D53003"/>
    <w:rsid w:val="00D5623C"/>
    <w:rsid w:val="00D6005E"/>
    <w:rsid w:val="00D62D0E"/>
    <w:rsid w:val="00D80A90"/>
    <w:rsid w:val="00D84D5D"/>
    <w:rsid w:val="00D91587"/>
    <w:rsid w:val="00D978EF"/>
    <w:rsid w:val="00DA18B2"/>
    <w:rsid w:val="00DB09FB"/>
    <w:rsid w:val="00DB2070"/>
    <w:rsid w:val="00DB2173"/>
    <w:rsid w:val="00DC79FD"/>
    <w:rsid w:val="00DD4D93"/>
    <w:rsid w:val="00DD5460"/>
    <w:rsid w:val="00DD7787"/>
    <w:rsid w:val="00DE1966"/>
    <w:rsid w:val="00DE1EDE"/>
    <w:rsid w:val="00DF2A02"/>
    <w:rsid w:val="00E302E5"/>
    <w:rsid w:val="00E35478"/>
    <w:rsid w:val="00E356DE"/>
    <w:rsid w:val="00E36159"/>
    <w:rsid w:val="00E41D3B"/>
    <w:rsid w:val="00E50224"/>
    <w:rsid w:val="00E5630C"/>
    <w:rsid w:val="00E63B54"/>
    <w:rsid w:val="00E85CAB"/>
    <w:rsid w:val="00E914DE"/>
    <w:rsid w:val="00E920C4"/>
    <w:rsid w:val="00E94D2B"/>
    <w:rsid w:val="00EC00C7"/>
    <w:rsid w:val="00EC24DD"/>
    <w:rsid w:val="00EC3635"/>
    <w:rsid w:val="00ED092E"/>
    <w:rsid w:val="00ED76D2"/>
    <w:rsid w:val="00EF6433"/>
    <w:rsid w:val="00F33584"/>
    <w:rsid w:val="00F44342"/>
    <w:rsid w:val="00F547CC"/>
    <w:rsid w:val="00F555D2"/>
    <w:rsid w:val="00F56E5C"/>
    <w:rsid w:val="00F80B10"/>
    <w:rsid w:val="00F83022"/>
    <w:rsid w:val="00FB48F1"/>
    <w:rsid w:val="00FB515E"/>
    <w:rsid w:val="00FB5B8E"/>
    <w:rsid w:val="00FC02A1"/>
    <w:rsid w:val="00FC7B1D"/>
    <w:rsid w:val="00FD037E"/>
    <w:rsid w:val="00FD1E76"/>
    <w:rsid w:val="00FF36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844"/>
  </w:style>
  <w:style w:type="paragraph" w:styleId="4">
    <w:name w:val="heading 4"/>
    <w:basedOn w:val="a"/>
    <w:next w:val="a"/>
    <w:link w:val="40"/>
    <w:qFormat/>
    <w:rsid w:val="00BC199A"/>
    <w:pPr>
      <w:keepNext/>
      <w:shd w:val="clear" w:color="auto" w:fill="FFFFFF"/>
      <w:spacing w:after="0" w:line="360" w:lineRule="auto"/>
      <w:ind w:firstLine="720"/>
      <w:jc w:val="center"/>
      <w:outlineLvl w:val="3"/>
    </w:pPr>
    <w:rPr>
      <w:rFonts w:ascii="Times New Roman" w:eastAsia="Times New Roman" w:hAnsi="Times New Roman" w:cs="Times New Roman"/>
      <w:b/>
      <w:color w:val="000000"/>
      <w:spacing w:val="-2"/>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7B0A06"/>
    <w:pPr>
      <w:widowControl w:val="0"/>
      <w:shd w:val="clear" w:color="auto" w:fill="FFFFFF"/>
      <w:autoSpaceDE w:val="0"/>
      <w:autoSpaceDN w:val="0"/>
      <w:adjustRightInd w:val="0"/>
      <w:spacing w:after="0" w:line="360" w:lineRule="auto"/>
      <w:ind w:firstLine="720"/>
      <w:jc w:val="center"/>
    </w:pPr>
    <w:rPr>
      <w:rFonts w:ascii="Times New Roman" w:eastAsia="Times New Roman" w:hAnsi="Times New Roman" w:cs="Times New Roman"/>
      <w:b/>
      <w:color w:val="000000"/>
      <w:spacing w:val="-2"/>
      <w:sz w:val="28"/>
      <w:szCs w:val="20"/>
      <w:lang w:eastAsia="ru-RU"/>
    </w:rPr>
  </w:style>
  <w:style w:type="character" w:customStyle="1" w:styleId="20">
    <w:name w:val="Основной текст с отступом 2 Знак"/>
    <w:basedOn w:val="a0"/>
    <w:link w:val="2"/>
    <w:rsid w:val="007B0A06"/>
    <w:rPr>
      <w:rFonts w:ascii="Times New Roman" w:eastAsia="Times New Roman" w:hAnsi="Times New Roman" w:cs="Times New Roman"/>
      <w:b/>
      <w:color w:val="000000"/>
      <w:spacing w:val="-2"/>
      <w:sz w:val="28"/>
      <w:szCs w:val="20"/>
      <w:shd w:val="clear" w:color="auto" w:fill="FFFFFF"/>
      <w:lang w:eastAsia="ru-RU"/>
    </w:rPr>
  </w:style>
  <w:style w:type="character" w:customStyle="1" w:styleId="hps">
    <w:name w:val="hps"/>
    <w:rsid w:val="007B0A06"/>
  </w:style>
  <w:style w:type="character" w:customStyle="1" w:styleId="shorttext">
    <w:name w:val="short_text"/>
    <w:rsid w:val="007B0A06"/>
  </w:style>
  <w:style w:type="paragraph" w:styleId="a3">
    <w:name w:val="Normal (Web)"/>
    <w:basedOn w:val="a"/>
    <w:rsid w:val="00FC7B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BC199A"/>
    <w:rPr>
      <w:rFonts w:ascii="Times New Roman" w:eastAsia="Times New Roman" w:hAnsi="Times New Roman" w:cs="Times New Roman"/>
      <w:b/>
      <w:color w:val="000000"/>
      <w:spacing w:val="-2"/>
      <w:sz w:val="32"/>
      <w:szCs w:val="20"/>
      <w:shd w:val="clear" w:color="auto" w:fill="FFFFFF"/>
      <w:lang w:eastAsia="ru-RU"/>
    </w:rPr>
  </w:style>
  <w:style w:type="paragraph" w:styleId="a4">
    <w:name w:val="No Spacing"/>
    <w:uiPriority w:val="1"/>
    <w:qFormat/>
    <w:rsid w:val="005466B6"/>
    <w:pPr>
      <w:spacing w:after="0" w:line="240" w:lineRule="auto"/>
    </w:pPr>
    <w:rPr>
      <w:rFonts w:eastAsiaTheme="minorEastAsia"/>
      <w:lang w:eastAsia="ru-RU"/>
    </w:rPr>
  </w:style>
  <w:style w:type="paragraph" w:styleId="a5">
    <w:name w:val="Balloon Text"/>
    <w:basedOn w:val="a"/>
    <w:link w:val="a6"/>
    <w:uiPriority w:val="99"/>
    <w:semiHidden/>
    <w:unhideWhenUsed/>
    <w:rsid w:val="00837A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37A90"/>
    <w:rPr>
      <w:rFonts w:ascii="Tahoma" w:hAnsi="Tahoma" w:cs="Tahoma"/>
      <w:sz w:val="16"/>
      <w:szCs w:val="16"/>
    </w:rPr>
  </w:style>
  <w:style w:type="paragraph" w:styleId="a7">
    <w:name w:val="header"/>
    <w:basedOn w:val="a"/>
    <w:link w:val="a8"/>
    <w:uiPriority w:val="99"/>
    <w:semiHidden/>
    <w:unhideWhenUsed/>
    <w:rsid w:val="00CB7F0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CB7F0F"/>
  </w:style>
  <w:style w:type="paragraph" w:styleId="a9">
    <w:name w:val="footer"/>
    <w:basedOn w:val="a"/>
    <w:link w:val="aa"/>
    <w:uiPriority w:val="99"/>
    <w:unhideWhenUsed/>
    <w:rsid w:val="00CB7F0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B7F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BC199A"/>
    <w:pPr>
      <w:keepNext/>
      <w:shd w:val="clear" w:color="auto" w:fill="FFFFFF"/>
      <w:spacing w:after="0" w:line="360" w:lineRule="auto"/>
      <w:ind w:firstLine="720"/>
      <w:jc w:val="center"/>
      <w:outlineLvl w:val="3"/>
    </w:pPr>
    <w:rPr>
      <w:rFonts w:ascii="Times New Roman" w:eastAsia="Times New Roman" w:hAnsi="Times New Roman" w:cs="Times New Roman"/>
      <w:b/>
      <w:color w:val="000000"/>
      <w:spacing w:val="-2"/>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7B0A06"/>
    <w:pPr>
      <w:widowControl w:val="0"/>
      <w:shd w:val="clear" w:color="auto" w:fill="FFFFFF"/>
      <w:autoSpaceDE w:val="0"/>
      <w:autoSpaceDN w:val="0"/>
      <w:adjustRightInd w:val="0"/>
      <w:spacing w:after="0" w:line="360" w:lineRule="auto"/>
      <w:ind w:firstLine="720"/>
      <w:jc w:val="center"/>
    </w:pPr>
    <w:rPr>
      <w:rFonts w:ascii="Times New Roman" w:eastAsia="Times New Roman" w:hAnsi="Times New Roman" w:cs="Times New Roman"/>
      <w:b/>
      <w:color w:val="000000"/>
      <w:spacing w:val="-2"/>
      <w:sz w:val="28"/>
      <w:szCs w:val="20"/>
      <w:lang w:eastAsia="ru-RU"/>
    </w:rPr>
  </w:style>
  <w:style w:type="character" w:customStyle="1" w:styleId="20">
    <w:name w:val="Основной текст с отступом 2 Знак"/>
    <w:basedOn w:val="a0"/>
    <w:link w:val="2"/>
    <w:rsid w:val="007B0A06"/>
    <w:rPr>
      <w:rFonts w:ascii="Times New Roman" w:eastAsia="Times New Roman" w:hAnsi="Times New Roman" w:cs="Times New Roman"/>
      <w:b/>
      <w:color w:val="000000"/>
      <w:spacing w:val="-2"/>
      <w:sz w:val="28"/>
      <w:szCs w:val="20"/>
      <w:shd w:val="clear" w:color="auto" w:fill="FFFFFF"/>
      <w:lang w:eastAsia="ru-RU"/>
    </w:rPr>
  </w:style>
  <w:style w:type="character" w:customStyle="1" w:styleId="hps">
    <w:name w:val="hps"/>
    <w:rsid w:val="007B0A06"/>
  </w:style>
  <w:style w:type="character" w:customStyle="1" w:styleId="shorttext">
    <w:name w:val="short_text"/>
    <w:rsid w:val="007B0A06"/>
  </w:style>
  <w:style w:type="paragraph" w:styleId="a3">
    <w:name w:val="Normal (Web)"/>
    <w:basedOn w:val="a"/>
    <w:rsid w:val="00FC7B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BC199A"/>
    <w:rPr>
      <w:rFonts w:ascii="Times New Roman" w:eastAsia="Times New Roman" w:hAnsi="Times New Roman" w:cs="Times New Roman"/>
      <w:b/>
      <w:color w:val="000000"/>
      <w:spacing w:val="-2"/>
      <w:sz w:val="32"/>
      <w:szCs w:val="20"/>
      <w:shd w:val="clear" w:color="auto" w:fill="FFFFFF"/>
      <w:lang w:eastAsia="ru-RU"/>
    </w:rPr>
  </w:style>
  <w:style w:type="paragraph" w:styleId="a4">
    <w:name w:val="No Spacing"/>
    <w:uiPriority w:val="1"/>
    <w:qFormat/>
    <w:rsid w:val="005466B6"/>
    <w:pPr>
      <w:spacing w:after="0" w:line="240" w:lineRule="auto"/>
    </w:pPr>
    <w:rPr>
      <w:rFonts w:eastAsiaTheme="minorEastAsia"/>
      <w:lang w:eastAsia="ru-RU"/>
    </w:rPr>
  </w:style>
  <w:style w:type="paragraph" w:styleId="a5">
    <w:name w:val="Balloon Text"/>
    <w:basedOn w:val="a"/>
    <w:link w:val="a6"/>
    <w:uiPriority w:val="99"/>
    <w:semiHidden/>
    <w:unhideWhenUsed/>
    <w:rsid w:val="00837A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37A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4082792">
      <w:bodyDiv w:val="1"/>
      <w:marLeft w:val="0"/>
      <w:marRight w:val="0"/>
      <w:marTop w:val="0"/>
      <w:marBottom w:val="0"/>
      <w:divBdr>
        <w:top w:val="none" w:sz="0" w:space="0" w:color="auto"/>
        <w:left w:val="none" w:sz="0" w:space="0" w:color="auto"/>
        <w:bottom w:val="none" w:sz="0" w:space="0" w:color="auto"/>
        <w:right w:val="none" w:sz="0" w:space="0" w:color="auto"/>
      </w:divBdr>
    </w:div>
    <w:div w:id="1078820029">
      <w:bodyDiv w:val="1"/>
      <w:marLeft w:val="0"/>
      <w:marRight w:val="0"/>
      <w:marTop w:val="0"/>
      <w:marBottom w:val="0"/>
      <w:divBdr>
        <w:top w:val="none" w:sz="0" w:space="0" w:color="auto"/>
        <w:left w:val="none" w:sz="0" w:space="0" w:color="auto"/>
        <w:bottom w:val="none" w:sz="0" w:space="0" w:color="auto"/>
        <w:right w:val="none" w:sz="0" w:space="0" w:color="auto"/>
      </w:divBdr>
    </w:div>
    <w:div w:id="1447576439">
      <w:bodyDiv w:val="1"/>
      <w:marLeft w:val="0"/>
      <w:marRight w:val="0"/>
      <w:marTop w:val="0"/>
      <w:marBottom w:val="0"/>
      <w:divBdr>
        <w:top w:val="none" w:sz="0" w:space="0" w:color="auto"/>
        <w:left w:val="none" w:sz="0" w:space="0" w:color="auto"/>
        <w:bottom w:val="none" w:sz="0" w:space="0" w:color="auto"/>
        <w:right w:val="none" w:sz="0" w:space="0" w:color="auto"/>
      </w:divBdr>
    </w:div>
    <w:div w:id="1651638553">
      <w:bodyDiv w:val="1"/>
      <w:marLeft w:val="0"/>
      <w:marRight w:val="0"/>
      <w:marTop w:val="0"/>
      <w:marBottom w:val="0"/>
      <w:divBdr>
        <w:top w:val="none" w:sz="0" w:space="0" w:color="auto"/>
        <w:left w:val="none" w:sz="0" w:space="0" w:color="auto"/>
        <w:bottom w:val="none" w:sz="0" w:space="0" w:color="auto"/>
        <w:right w:val="none" w:sz="0" w:space="0" w:color="auto"/>
      </w:divBdr>
    </w:div>
    <w:div w:id="195621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DD415-7F51-4D11-A456-9B8875198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1732</Words>
  <Characters>9874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UKGU</cp:lastModifiedBy>
  <cp:revision>2</cp:revision>
  <dcterms:created xsi:type="dcterms:W3CDTF">2017-06-01T09:47:00Z</dcterms:created>
  <dcterms:modified xsi:type="dcterms:W3CDTF">2017-06-01T09:47:00Z</dcterms:modified>
</cp:coreProperties>
</file>